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62" w:rsidRDefault="00A4019A" w:rsidP="00A4019A">
      <w:pPr>
        <w:jc w:val="center"/>
        <w:rPr>
          <w:rFonts w:ascii="Times New Roman" w:hAnsi="Times New Roman" w:cs="Times New Roman"/>
          <w:b/>
          <w:sz w:val="24"/>
          <w:szCs w:val="24"/>
        </w:rPr>
      </w:pPr>
      <w:bookmarkStart w:id="0" w:name="_GoBack"/>
      <w:r w:rsidRPr="00A4019A">
        <w:rPr>
          <w:rFonts w:ascii="Times New Roman" w:hAnsi="Times New Roman" w:cs="Times New Roman"/>
          <w:b/>
          <w:sz w:val="24"/>
          <w:szCs w:val="24"/>
        </w:rPr>
        <w:t>201</w:t>
      </w:r>
      <w:r w:rsidR="0063555E">
        <w:rPr>
          <w:rFonts w:ascii="Times New Roman" w:hAnsi="Times New Roman" w:cs="Times New Roman"/>
          <w:b/>
          <w:sz w:val="24"/>
          <w:szCs w:val="24"/>
        </w:rPr>
        <w:t>7</w:t>
      </w:r>
      <w:r w:rsidR="00376CF8">
        <w:rPr>
          <w:rFonts w:ascii="Times New Roman" w:hAnsi="Times New Roman" w:cs="Times New Roman"/>
          <w:b/>
          <w:sz w:val="24"/>
          <w:szCs w:val="24"/>
        </w:rPr>
        <w:t xml:space="preserve"> </w:t>
      </w:r>
      <w:r w:rsidRPr="00A4019A">
        <w:rPr>
          <w:rFonts w:ascii="Times New Roman" w:hAnsi="Times New Roman" w:cs="Times New Roman"/>
          <w:b/>
          <w:sz w:val="24"/>
          <w:szCs w:val="24"/>
        </w:rPr>
        <w:t>YILI ENGELLİ PERSONEL ATAMALARI İÇİN İSTENEN BELGELER</w:t>
      </w:r>
    </w:p>
    <w:bookmarkEnd w:id="0"/>
    <w:p w:rsidR="001C49D6" w:rsidRDefault="001C49D6" w:rsidP="002560AD">
      <w:pPr>
        <w:rPr>
          <w:rFonts w:ascii="Times New Roman" w:hAnsi="Times New Roman" w:cs="Times New Roman"/>
          <w:sz w:val="24"/>
          <w:szCs w:val="24"/>
        </w:rPr>
      </w:pP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1-Diplomanın aslı veya onaylı örneği.</w:t>
      </w:r>
    </w:p>
    <w:p w:rsidR="002560AD" w:rsidRPr="003F18DF" w:rsidRDefault="003F18DF" w:rsidP="002560AD">
      <w:pPr>
        <w:rPr>
          <w:rFonts w:ascii="Times New Roman" w:hAnsi="Times New Roman" w:cs="Times New Roman"/>
          <w:sz w:val="24"/>
          <w:szCs w:val="24"/>
        </w:rPr>
      </w:pPr>
      <w:r w:rsidRPr="003F18DF">
        <w:rPr>
          <w:rFonts w:ascii="Times New Roman" w:hAnsi="Times New Roman" w:cs="Times New Roman"/>
          <w:sz w:val="24"/>
          <w:szCs w:val="24"/>
        </w:rPr>
        <w:t>2-</w:t>
      </w:r>
      <w:r w:rsidR="002560AD" w:rsidRPr="003F18DF">
        <w:rPr>
          <w:rFonts w:ascii="Times New Roman" w:hAnsi="Times New Roman" w:cs="Times New Roman"/>
          <w:sz w:val="24"/>
          <w:szCs w:val="24"/>
        </w:rPr>
        <w:t>Sağlık Kurulu Raporu.</w:t>
      </w:r>
      <w:r w:rsidR="0063555E">
        <w:rPr>
          <w:rFonts w:ascii="Times New Roman" w:hAnsi="Times New Roman" w:cs="Times New Roman"/>
          <w:sz w:val="24"/>
          <w:szCs w:val="24"/>
        </w:rPr>
        <w:t xml:space="preserve"> </w:t>
      </w:r>
      <w:r w:rsidR="00CF6E47">
        <w:rPr>
          <w:rFonts w:ascii="Times New Roman" w:hAnsi="Times New Roman" w:cs="Times New Roman"/>
          <w:sz w:val="24"/>
          <w:szCs w:val="24"/>
        </w:rPr>
        <w:t xml:space="preserve">Raporu </w:t>
      </w:r>
      <w:r w:rsidR="00CF6E47" w:rsidRPr="00CF6E47">
        <w:rPr>
          <w:rFonts w:ascii="Times New Roman" w:hAnsi="Times New Roman" w:cs="Times New Roman"/>
          <w:b/>
          <w:sz w:val="24"/>
          <w:szCs w:val="24"/>
        </w:rPr>
        <w:t>süreli</w:t>
      </w:r>
      <w:r w:rsidR="00CF6E47">
        <w:rPr>
          <w:rFonts w:ascii="Times New Roman" w:hAnsi="Times New Roman" w:cs="Times New Roman"/>
          <w:sz w:val="24"/>
          <w:szCs w:val="24"/>
        </w:rPr>
        <w:t xml:space="preserve"> olanlar için rapor geçerlilik süresinin bitmemiş olması gerekir.</w:t>
      </w:r>
      <w:r w:rsidR="00CF6E47" w:rsidRPr="0063555E">
        <w:rPr>
          <w:rFonts w:ascii="Times New Roman" w:hAnsi="Times New Roman" w:cs="Times New Roman"/>
          <w:sz w:val="24"/>
          <w:szCs w:val="24"/>
        </w:rPr>
        <w:t xml:space="preserve"> Engelli</w:t>
      </w:r>
      <w:r w:rsidR="0063555E" w:rsidRPr="0063555E">
        <w:rPr>
          <w:rFonts w:ascii="Times New Roman" w:hAnsi="Times New Roman" w:cs="Times New Roman"/>
          <w:sz w:val="24"/>
          <w:szCs w:val="24"/>
        </w:rPr>
        <w:t xml:space="preserve"> Sağlık Kurulu raporunun </w:t>
      </w:r>
      <w:r w:rsidR="0063555E" w:rsidRPr="0063555E">
        <w:rPr>
          <w:rFonts w:ascii="Times New Roman" w:hAnsi="Times New Roman" w:cs="Times New Roman"/>
          <w:b/>
          <w:sz w:val="24"/>
          <w:szCs w:val="24"/>
        </w:rPr>
        <w:t>“Çalıştırılamayacağı İş Alanları”</w:t>
      </w:r>
      <w:r w:rsidR="0063555E" w:rsidRPr="0063555E">
        <w:rPr>
          <w:rFonts w:ascii="Times New Roman" w:hAnsi="Times New Roman" w:cs="Times New Roman"/>
          <w:sz w:val="24"/>
          <w:szCs w:val="24"/>
        </w:rPr>
        <w:t xml:space="preserve"> bölümünde </w:t>
      </w:r>
      <w:r w:rsidR="0063555E" w:rsidRPr="0063555E">
        <w:rPr>
          <w:rFonts w:ascii="Times New Roman" w:hAnsi="Times New Roman" w:cs="Times New Roman"/>
          <w:b/>
          <w:sz w:val="24"/>
          <w:szCs w:val="24"/>
        </w:rPr>
        <w:t>“Çalışamaz ”</w:t>
      </w:r>
      <w:r w:rsidR="0063555E" w:rsidRPr="0063555E">
        <w:rPr>
          <w:rFonts w:ascii="Times New Roman" w:hAnsi="Times New Roman" w:cs="Times New Roman"/>
          <w:sz w:val="24"/>
          <w:szCs w:val="24"/>
        </w:rPr>
        <w:t xml:space="preserve">ifadesi bulunmamak,  </w:t>
      </w: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3-Üç adet vesikalık fotoğraf (son 6 ay içinde çekilmiş).</w:t>
      </w: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4-Kimlik Fotokopisi.</w:t>
      </w: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5-Sabıka kaydı (sabıka kaydı olanlardan ayrıca mahkeme kararı istenecektir)</w:t>
      </w:r>
    </w:p>
    <w:p w:rsidR="002560AD" w:rsidRPr="003F18DF" w:rsidRDefault="003F18DF" w:rsidP="002560AD">
      <w:pPr>
        <w:rPr>
          <w:rFonts w:ascii="Times New Roman" w:hAnsi="Times New Roman" w:cs="Times New Roman"/>
          <w:sz w:val="24"/>
          <w:szCs w:val="24"/>
        </w:rPr>
      </w:pPr>
      <w:r w:rsidRPr="003F18DF">
        <w:rPr>
          <w:rFonts w:ascii="Times New Roman" w:hAnsi="Times New Roman" w:cs="Times New Roman"/>
          <w:sz w:val="24"/>
          <w:szCs w:val="24"/>
        </w:rPr>
        <w:t>6-Askerlik Durum Belgesi (erkek adaylardan istenecek)</w:t>
      </w: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7- Kamu kurum ve kuruluşlarında halen aday ya da asli devlet memuru olarak çalışanlardan kurumlarınca onaylanmış muvafakat belgesi.</w:t>
      </w:r>
    </w:p>
    <w:p w:rsidR="002560AD" w:rsidRPr="003F18DF"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8-Mal bildirim beyannamesi (İl Milli Eğitim Müdürlüğünden temin edilecek).</w:t>
      </w:r>
    </w:p>
    <w:p w:rsidR="002560AD" w:rsidRDefault="002560AD" w:rsidP="002560AD">
      <w:pPr>
        <w:rPr>
          <w:rFonts w:ascii="Times New Roman" w:hAnsi="Times New Roman" w:cs="Times New Roman"/>
          <w:sz w:val="24"/>
          <w:szCs w:val="24"/>
        </w:rPr>
      </w:pPr>
      <w:r w:rsidRPr="003F18DF">
        <w:rPr>
          <w:rFonts w:ascii="Times New Roman" w:hAnsi="Times New Roman" w:cs="Times New Roman"/>
          <w:sz w:val="24"/>
          <w:szCs w:val="24"/>
        </w:rPr>
        <w:t>9-Engelli Personel Atama Başvuru Formu (İl Milli Eğitim Müdürlüğünden temin edilecek).</w:t>
      </w:r>
    </w:p>
    <w:p w:rsidR="00CF6E47" w:rsidRPr="003F18DF" w:rsidRDefault="00CF6E47" w:rsidP="002560AD">
      <w:pPr>
        <w:rPr>
          <w:rFonts w:ascii="Times New Roman" w:hAnsi="Times New Roman" w:cs="Times New Roman"/>
          <w:sz w:val="24"/>
          <w:szCs w:val="24"/>
        </w:rPr>
      </w:pPr>
      <w:r>
        <w:rPr>
          <w:rFonts w:ascii="Times New Roman" w:hAnsi="Times New Roman" w:cs="Times New Roman"/>
          <w:sz w:val="24"/>
          <w:szCs w:val="24"/>
        </w:rPr>
        <w:t>10-Güvenlik Soruşturması ve Arşiv Formu.</w:t>
      </w:r>
    </w:p>
    <w:p w:rsidR="003F18DF" w:rsidRPr="003F18DF" w:rsidRDefault="0063555E" w:rsidP="002560AD">
      <w:pPr>
        <w:rPr>
          <w:rFonts w:ascii="Times New Roman" w:hAnsi="Times New Roman" w:cs="Times New Roman"/>
          <w:sz w:val="24"/>
          <w:szCs w:val="24"/>
        </w:rPr>
      </w:pPr>
      <w:r>
        <w:rPr>
          <w:rFonts w:ascii="Times New Roman" w:hAnsi="Times New Roman" w:cs="Times New Roman"/>
          <w:sz w:val="24"/>
          <w:szCs w:val="24"/>
        </w:rPr>
        <w:t>1</w:t>
      </w:r>
      <w:r w:rsidR="00CF6E47">
        <w:rPr>
          <w:rFonts w:ascii="Times New Roman" w:hAnsi="Times New Roman" w:cs="Times New Roman"/>
          <w:sz w:val="24"/>
          <w:szCs w:val="24"/>
        </w:rPr>
        <w:t>1</w:t>
      </w:r>
      <w:r>
        <w:rPr>
          <w:rFonts w:ascii="Times New Roman" w:hAnsi="Times New Roman" w:cs="Times New Roman"/>
          <w:sz w:val="24"/>
          <w:szCs w:val="24"/>
        </w:rPr>
        <w:t>-2017</w:t>
      </w:r>
      <w:r w:rsidR="003F18DF" w:rsidRPr="003F18DF">
        <w:rPr>
          <w:rFonts w:ascii="Times New Roman" w:hAnsi="Times New Roman" w:cs="Times New Roman"/>
          <w:sz w:val="24"/>
          <w:szCs w:val="24"/>
        </w:rPr>
        <w:t xml:space="preserve"> EKPSS/Kura ÖSYM Yerleştirme Sonuç Belgesi</w:t>
      </w:r>
    </w:p>
    <w:p w:rsidR="00553635" w:rsidRDefault="002560AD" w:rsidP="00CF6E47">
      <w:pPr>
        <w:jc w:val="both"/>
        <w:rPr>
          <w:rFonts w:ascii="Times New Roman" w:hAnsi="Times New Roman" w:cs="Times New Roman"/>
          <w:sz w:val="24"/>
          <w:szCs w:val="24"/>
        </w:rPr>
      </w:pPr>
      <w:r>
        <w:rPr>
          <w:rFonts w:ascii="Times New Roman" w:hAnsi="Times New Roman" w:cs="Times New Roman"/>
          <w:b/>
          <w:sz w:val="24"/>
          <w:szCs w:val="24"/>
        </w:rPr>
        <w:t>NOT</w:t>
      </w:r>
      <w:r w:rsidR="00FE1705">
        <w:rPr>
          <w:rFonts w:ascii="Times New Roman" w:hAnsi="Times New Roman" w:cs="Times New Roman"/>
          <w:b/>
          <w:sz w:val="24"/>
          <w:szCs w:val="24"/>
        </w:rPr>
        <w:t>-1</w:t>
      </w:r>
      <w:r>
        <w:rPr>
          <w:rFonts w:ascii="Times New Roman" w:hAnsi="Times New Roman" w:cs="Times New Roman"/>
          <w:b/>
          <w:sz w:val="24"/>
          <w:szCs w:val="24"/>
        </w:rPr>
        <w:t xml:space="preserve">: </w:t>
      </w:r>
      <w:r w:rsidR="00CF6E47">
        <w:rPr>
          <w:rFonts w:ascii="Times New Roman" w:hAnsi="Times New Roman" w:cs="Times New Roman"/>
          <w:sz w:val="24"/>
          <w:szCs w:val="24"/>
        </w:rPr>
        <w:t>İlim</w:t>
      </w:r>
      <w:r w:rsidR="00CF6E47" w:rsidRPr="00CF6E47">
        <w:rPr>
          <w:rFonts w:ascii="Times New Roman" w:hAnsi="Times New Roman" w:cs="Times New Roman"/>
          <w:sz w:val="24"/>
          <w:szCs w:val="24"/>
        </w:rPr>
        <w:t>ize yerleştirildiği halde başka ilde görev yapmak isteyen engelli (aday) personelin göreve başlatılmadan bir defaya mahsus olmak üzere iller arası veya il içi yer değişiklikleri yapılabilmektedir. Bu nedenle yer değişikliği talebinde bulunan engelli (aday) personelin göreve başlatılmadan tercih ettikleri il veya tercih ettiği il'in herhangi bir ilçesine atamalarının yapılabilmesi için tercih sonuç belgesi ve ekli dilekçe ile tek il/ilçe tercihinde bulunmaları gerekmektedi</w:t>
      </w:r>
      <w:r w:rsidR="00CF6E47">
        <w:rPr>
          <w:rFonts w:ascii="Times New Roman" w:hAnsi="Times New Roman" w:cs="Times New Roman"/>
          <w:sz w:val="24"/>
          <w:szCs w:val="24"/>
        </w:rPr>
        <w:t>r</w:t>
      </w:r>
      <w:r w:rsidR="00FE1705" w:rsidRPr="00CF6E47">
        <w:rPr>
          <w:rFonts w:ascii="Times New Roman" w:hAnsi="Times New Roman" w:cs="Times New Roman"/>
          <w:sz w:val="24"/>
          <w:szCs w:val="24"/>
        </w:rPr>
        <w:t>.</w:t>
      </w:r>
      <w:r w:rsidR="00FE1705">
        <w:rPr>
          <w:rFonts w:ascii="Times New Roman" w:hAnsi="Times New Roman" w:cs="Times New Roman"/>
          <w:b/>
          <w:sz w:val="24"/>
          <w:szCs w:val="24"/>
        </w:rPr>
        <w:t xml:space="preserve"> </w:t>
      </w:r>
      <w:r w:rsidR="00FE1705" w:rsidRPr="00FE1705">
        <w:rPr>
          <w:rFonts w:ascii="Times New Roman" w:hAnsi="Times New Roman" w:cs="Times New Roman"/>
          <w:sz w:val="24"/>
          <w:szCs w:val="24"/>
        </w:rPr>
        <w:t xml:space="preserve">Ancak, bu işlemin gerçekleşmesi için ilimize atanan engelli personellerin en geç </w:t>
      </w:r>
      <w:r w:rsidR="003B1A6D">
        <w:rPr>
          <w:rFonts w:ascii="Times New Roman" w:hAnsi="Times New Roman" w:cs="Times New Roman"/>
          <w:b/>
          <w:sz w:val="24"/>
          <w:szCs w:val="24"/>
        </w:rPr>
        <w:t>22</w:t>
      </w:r>
      <w:r w:rsidR="00FE1705" w:rsidRPr="00FE1705">
        <w:rPr>
          <w:rFonts w:ascii="Times New Roman" w:hAnsi="Times New Roman" w:cs="Times New Roman"/>
          <w:b/>
          <w:sz w:val="24"/>
          <w:szCs w:val="24"/>
        </w:rPr>
        <w:t>/0</w:t>
      </w:r>
      <w:r w:rsidR="003B1A6D">
        <w:rPr>
          <w:rFonts w:ascii="Times New Roman" w:hAnsi="Times New Roman" w:cs="Times New Roman"/>
          <w:b/>
          <w:sz w:val="24"/>
          <w:szCs w:val="24"/>
        </w:rPr>
        <w:t>9/2017</w:t>
      </w:r>
      <w:r w:rsidR="00FE1705" w:rsidRPr="00FE1705">
        <w:rPr>
          <w:rFonts w:ascii="Times New Roman" w:hAnsi="Times New Roman" w:cs="Times New Roman"/>
          <w:sz w:val="24"/>
          <w:szCs w:val="24"/>
        </w:rPr>
        <w:t xml:space="preserve"> tarihine kadar dilekçe ile Müdürlüğümüze başvuruda bulunmaları gerekmektedir. </w:t>
      </w:r>
      <w:r w:rsidR="003B1A6D">
        <w:rPr>
          <w:rFonts w:ascii="Times New Roman" w:hAnsi="Times New Roman" w:cs="Times New Roman"/>
          <w:sz w:val="24"/>
          <w:szCs w:val="24"/>
        </w:rPr>
        <w:t>(</w:t>
      </w:r>
      <w:r w:rsidR="003B1A6D" w:rsidRPr="003B1A6D">
        <w:rPr>
          <w:rFonts w:ascii="Times New Roman" w:hAnsi="Times New Roman" w:cs="Times New Roman"/>
          <w:b/>
          <w:sz w:val="24"/>
          <w:szCs w:val="24"/>
        </w:rPr>
        <w:t>Dilekçe örneği Müdürlüğümüz web sayfasında mevcuttur.</w:t>
      </w:r>
      <w:r w:rsidR="003B1A6D">
        <w:rPr>
          <w:rFonts w:ascii="Times New Roman" w:hAnsi="Times New Roman" w:cs="Times New Roman"/>
          <w:sz w:val="24"/>
          <w:szCs w:val="24"/>
        </w:rPr>
        <w:t>)</w:t>
      </w:r>
    </w:p>
    <w:p w:rsidR="00FE1705" w:rsidRDefault="00FE1705" w:rsidP="00CF6E47">
      <w:pPr>
        <w:jc w:val="both"/>
        <w:rPr>
          <w:rFonts w:ascii="Times New Roman" w:hAnsi="Times New Roman" w:cs="Times New Roman"/>
          <w:sz w:val="24"/>
          <w:szCs w:val="24"/>
        </w:rPr>
      </w:pPr>
      <w:r>
        <w:rPr>
          <w:rFonts w:ascii="Times New Roman" w:hAnsi="Times New Roman" w:cs="Times New Roman"/>
          <w:b/>
          <w:sz w:val="24"/>
          <w:szCs w:val="24"/>
        </w:rPr>
        <w:t>NOT-2:</w:t>
      </w:r>
      <w:r>
        <w:rPr>
          <w:rFonts w:ascii="Times New Roman" w:hAnsi="Times New Roman" w:cs="Times New Roman"/>
          <w:sz w:val="24"/>
          <w:szCs w:val="24"/>
        </w:rPr>
        <w:t xml:space="preserve"> İlimize yerleştirmesi yapılan engelli personellerin atamalarının yapılabilmesi için yukarıda istenen belgelerin en geç </w:t>
      </w:r>
      <w:r w:rsidR="003B1A6D">
        <w:rPr>
          <w:rFonts w:ascii="Times New Roman" w:hAnsi="Times New Roman" w:cs="Times New Roman"/>
          <w:b/>
          <w:sz w:val="24"/>
          <w:szCs w:val="24"/>
        </w:rPr>
        <w:t>22/09/2017</w:t>
      </w:r>
      <w:r>
        <w:rPr>
          <w:rFonts w:ascii="Times New Roman" w:hAnsi="Times New Roman" w:cs="Times New Roman"/>
          <w:sz w:val="24"/>
          <w:szCs w:val="24"/>
        </w:rPr>
        <w:t xml:space="preserve"> tarihine kadar Müdürlüğümüze teslim etmeleri gerekmektedir.</w:t>
      </w:r>
    </w:p>
    <w:p w:rsidR="003B1A6D" w:rsidRDefault="003B1A6D" w:rsidP="00CF6E47">
      <w:pPr>
        <w:jc w:val="both"/>
        <w:rPr>
          <w:rFonts w:ascii="Times New Roman" w:hAnsi="Times New Roman" w:cs="Times New Roman"/>
          <w:b/>
          <w:sz w:val="24"/>
          <w:szCs w:val="24"/>
          <w:u w:val="single"/>
        </w:rPr>
      </w:pPr>
      <w:r w:rsidRPr="003B1A6D">
        <w:rPr>
          <w:rFonts w:ascii="Times New Roman" w:hAnsi="Times New Roman" w:cs="Times New Roman"/>
          <w:b/>
          <w:sz w:val="24"/>
          <w:szCs w:val="24"/>
          <w:u w:val="single"/>
        </w:rPr>
        <w:t>MÜDÜRLÜĞÜMÜZ EMRİNE YERLEŞTİRMELERİ YAPILAN PERSONELLER</w:t>
      </w:r>
    </w:p>
    <w:p w:rsidR="001C49D6" w:rsidRPr="001C49D6" w:rsidRDefault="001C49D6" w:rsidP="00CF6E47">
      <w:pPr>
        <w:jc w:val="both"/>
        <w:rPr>
          <w:rFonts w:ascii="Times New Roman" w:hAnsi="Times New Roman" w:cs="Times New Roman"/>
          <w:b/>
          <w:sz w:val="24"/>
          <w:szCs w:val="24"/>
        </w:rPr>
      </w:pPr>
      <w:r w:rsidRPr="001C49D6">
        <w:rPr>
          <w:rFonts w:ascii="Times New Roman" w:hAnsi="Times New Roman" w:cs="Times New Roman"/>
          <w:b/>
          <w:sz w:val="24"/>
          <w:szCs w:val="24"/>
        </w:rPr>
        <w:t>ADI SOYADI</w:t>
      </w:r>
      <w:r w:rsidRPr="001C49D6">
        <w:rPr>
          <w:rFonts w:ascii="Times New Roman" w:hAnsi="Times New Roman" w:cs="Times New Roman"/>
          <w:b/>
          <w:sz w:val="24"/>
          <w:szCs w:val="24"/>
        </w:rPr>
        <w:tab/>
      </w:r>
      <w:r w:rsidRPr="001C49D6">
        <w:rPr>
          <w:rFonts w:ascii="Times New Roman" w:hAnsi="Times New Roman" w:cs="Times New Roman"/>
          <w:b/>
          <w:sz w:val="24"/>
          <w:szCs w:val="24"/>
        </w:rPr>
        <w:tab/>
      </w:r>
      <w:r w:rsidRPr="001C49D6">
        <w:rPr>
          <w:rFonts w:ascii="Times New Roman" w:hAnsi="Times New Roman" w:cs="Times New Roman"/>
          <w:b/>
          <w:sz w:val="24"/>
          <w:szCs w:val="24"/>
        </w:rPr>
        <w:tab/>
        <w:t>İL</w:t>
      </w:r>
      <w:r w:rsidRPr="001C49D6">
        <w:rPr>
          <w:rFonts w:ascii="Times New Roman" w:hAnsi="Times New Roman" w:cs="Times New Roman"/>
          <w:b/>
          <w:sz w:val="24"/>
          <w:szCs w:val="24"/>
        </w:rPr>
        <w:tab/>
      </w:r>
      <w:r w:rsidRPr="001C49D6">
        <w:rPr>
          <w:rFonts w:ascii="Times New Roman" w:hAnsi="Times New Roman" w:cs="Times New Roman"/>
          <w:b/>
          <w:sz w:val="24"/>
          <w:szCs w:val="24"/>
        </w:rPr>
        <w:tab/>
      </w:r>
      <w:r w:rsidRPr="001C49D6">
        <w:rPr>
          <w:rFonts w:ascii="Times New Roman" w:hAnsi="Times New Roman" w:cs="Times New Roman"/>
          <w:b/>
          <w:sz w:val="24"/>
          <w:szCs w:val="24"/>
        </w:rPr>
        <w:tab/>
        <w:t>İLÇE</w:t>
      </w:r>
    </w:p>
    <w:p w:rsidR="003B1A6D" w:rsidRDefault="003B1A6D" w:rsidP="003B1A6D">
      <w:pPr>
        <w:pStyle w:val="AralkYok"/>
      </w:pPr>
      <w:r>
        <w:t>1-Abdurrahman TEMUR</w:t>
      </w:r>
      <w:r w:rsidR="001C49D6">
        <w:tab/>
      </w:r>
      <w:r w:rsidR="001C49D6">
        <w:tab/>
        <w:t>İzmir</w:t>
      </w:r>
      <w:r w:rsidR="001C49D6">
        <w:tab/>
      </w:r>
      <w:r w:rsidR="001C49D6">
        <w:tab/>
      </w:r>
      <w:r w:rsidR="001C49D6">
        <w:tab/>
        <w:t>Buca</w:t>
      </w:r>
    </w:p>
    <w:p w:rsidR="003B1A6D" w:rsidRDefault="003B1A6D" w:rsidP="003B1A6D">
      <w:pPr>
        <w:pStyle w:val="AralkYok"/>
      </w:pPr>
      <w:r>
        <w:t>2-Mehmet Vechi TUNÇ</w:t>
      </w:r>
      <w:r w:rsidR="001C49D6">
        <w:tab/>
      </w:r>
      <w:r w:rsidR="001C49D6">
        <w:tab/>
      </w:r>
      <w:r w:rsidR="001C49D6">
        <w:tab/>
        <w:t>Diyarbakır</w:t>
      </w:r>
      <w:r w:rsidR="001C49D6">
        <w:tab/>
      </w:r>
      <w:r w:rsidR="001C49D6">
        <w:tab/>
        <w:t>Bağlar</w:t>
      </w:r>
    </w:p>
    <w:p w:rsidR="003B1A6D" w:rsidRDefault="003B1A6D" w:rsidP="003B1A6D">
      <w:pPr>
        <w:pStyle w:val="AralkYok"/>
      </w:pPr>
      <w:r>
        <w:t>3-Ekrem NAS</w:t>
      </w:r>
      <w:r w:rsidR="001C49D6">
        <w:tab/>
      </w:r>
      <w:r w:rsidR="001C49D6">
        <w:tab/>
      </w:r>
      <w:r w:rsidR="001C49D6">
        <w:tab/>
      </w:r>
      <w:r w:rsidR="001C49D6">
        <w:tab/>
        <w:t>Ardahan</w:t>
      </w:r>
      <w:r w:rsidR="001C49D6">
        <w:tab/>
      </w:r>
      <w:r w:rsidR="001C49D6">
        <w:tab/>
        <w:t>Merkez</w:t>
      </w:r>
    </w:p>
    <w:p w:rsidR="003B1A6D" w:rsidRDefault="003B1A6D" w:rsidP="003B1A6D">
      <w:pPr>
        <w:pStyle w:val="AralkYok"/>
      </w:pPr>
      <w:r>
        <w:t>4-</w:t>
      </w:r>
      <w:r w:rsidR="001C49D6">
        <w:t>Burhan AKACAK</w:t>
      </w:r>
      <w:r w:rsidR="001C49D6">
        <w:tab/>
      </w:r>
      <w:r w:rsidR="001C49D6">
        <w:tab/>
      </w:r>
      <w:r w:rsidR="001C49D6">
        <w:tab/>
        <w:t xml:space="preserve">İstanbul </w:t>
      </w:r>
      <w:r w:rsidR="001C49D6">
        <w:tab/>
      </w:r>
      <w:r w:rsidR="001C49D6">
        <w:tab/>
        <w:t>Zeytinburnu</w:t>
      </w:r>
    </w:p>
    <w:p w:rsidR="003B1A6D" w:rsidRPr="003B1A6D" w:rsidRDefault="001C49D6" w:rsidP="003B1A6D">
      <w:pPr>
        <w:pStyle w:val="AralkYok"/>
      </w:pPr>
      <w:r>
        <w:t>5-Emin ÜÇOŞ</w:t>
      </w:r>
      <w:r>
        <w:tab/>
      </w:r>
      <w:r>
        <w:tab/>
      </w:r>
      <w:r>
        <w:tab/>
      </w:r>
      <w:r>
        <w:tab/>
        <w:t>İstanbul</w:t>
      </w:r>
      <w:r>
        <w:tab/>
      </w:r>
      <w:r>
        <w:tab/>
        <w:t>Kâğıthane</w:t>
      </w:r>
    </w:p>
    <w:sectPr w:rsidR="003B1A6D" w:rsidRPr="003B1A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76" w:rsidRDefault="00D10B76" w:rsidP="00C24514">
      <w:pPr>
        <w:spacing w:after="0" w:line="240" w:lineRule="auto"/>
      </w:pPr>
      <w:r>
        <w:separator/>
      </w:r>
    </w:p>
  </w:endnote>
  <w:endnote w:type="continuationSeparator" w:id="0">
    <w:p w:rsidR="00D10B76" w:rsidRDefault="00D10B76" w:rsidP="00C2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76" w:rsidRDefault="00D10B76" w:rsidP="00C24514">
      <w:pPr>
        <w:spacing w:after="0" w:line="240" w:lineRule="auto"/>
      </w:pPr>
      <w:r>
        <w:separator/>
      </w:r>
    </w:p>
  </w:footnote>
  <w:footnote w:type="continuationSeparator" w:id="0">
    <w:p w:rsidR="00D10B76" w:rsidRDefault="00D10B76" w:rsidP="00C2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50A5"/>
    <w:multiLevelType w:val="hybridMultilevel"/>
    <w:tmpl w:val="2C46EA82"/>
    <w:lvl w:ilvl="0" w:tplc="1FCE8892">
      <w:start w:val="1"/>
      <w:numFmt w:val="decimal"/>
      <w:lvlText w:val="%1-"/>
      <w:lvlJc w:val="left"/>
      <w:pPr>
        <w:ind w:left="293" w:hanging="432"/>
        <w:jc w:val="left"/>
      </w:pPr>
      <w:rPr>
        <w:rFonts w:ascii="Times New Roman" w:eastAsia="Times New Roman" w:hAnsi="Times New Roman" w:hint="default"/>
        <w:sz w:val="24"/>
        <w:szCs w:val="24"/>
      </w:rPr>
    </w:lvl>
    <w:lvl w:ilvl="1" w:tplc="B4C09FFC">
      <w:start w:val="1"/>
      <w:numFmt w:val="bullet"/>
      <w:lvlText w:val="•"/>
      <w:lvlJc w:val="left"/>
      <w:pPr>
        <w:ind w:left="1234" w:hanging="432"/>
      </w:pPr>
      <w:rPr>
        <w:rFonts w:hint="default"/>
      </w:rPr>
    </w:lvl>
    <w:lvl w:ilvl="2" w:tplc="F75AC1EC">
      <w:start w:val="1"/>
      <w:numFmt w:val="bullet"/>
      <w:lvlText w:val="•"/>
      <w:lvlJc w:val="left"/>
      <w:pPr>
        <w:ind w:left="2175" w:hanging="432"/>
      </w:pPr>
      <w:rPr>
        <w:rFonts w:hint="default"/>
      </w:rPr>
    </w:lvl>
    <w:lvl w:ilvl="3" w:tplc="34864C2E">
      <w:start w:val="1"/>
      <w:numFmt w:val="bullet"/>
      <w:lvlText w:val="•"/>
      <w:lvlJc w:val="left"/>
      <w:pPr>
        <w:ind w:left="3116" w:hanging="432"/>
      </w:pPr>
      <w:rPr>
        <w:rFonts w:hint="default"/>
      </w:rPr>
    </w:lvl>
    <w:lvl w:ilvl="4" w:tplc="CFB2896C">
      <w:start w:val="1"/>
      <w:numFmt w:val="bullet"/>
      <w:lvlText w:val="•"/>
      <w:lvlJc w:val="left"/>
      <w:pPr>
        <w:ind w:left="4057" w:hanging="432"/>
      </w:pPr>
      <w:rPr>
        <w:rFonts w:hint="default"/>
      </w:rPr>
    </w:lvl>
    <w:lvl w:ilvl="5" w:tplc="879E3B94">
      <w:start w:val="1"/>
      <w:numFmt w:val="bullet"/>
      <w:lvlText w:val="•"/>
      <w:lvlJc w:val="left"/>
      <w:pPr>
        <w:ind w:left="4998" w:hanging="432"/>
      </w:pPr>
      <w:rPr>
        <w:rFonts w:hint="default"/>
      </w:rPr>
    </w:lvl>
    <w:lvl w:ilvl="6" w:tplc="0C0207B0">
      <w:start w:val="1"/>
      <w:numFmt w:val="bullet"/>
      <w:lvlText w:val="•"/>
      <w:lvlJc w:val="left"/>
      <w:pPr>
        <w:ind w:left="5939" w:hanging="432"/>
      </w:pPr>
      <w:rPr>
        <w:rFonts w:hint="default"/>
      </w:rPr>
    </w:lvl>
    <w:lvl w:ilvl="7" w:tplc="5BA422A2">
      <w:start w:val="1"/>
      <w:numFmt w:val="bullet"/>
      <w:lvlText w:val="•"/>
      <w:lvlJc w:val="left"/>
      <w:pPr>
        <w:ind w:left="6881" w:hanging="432"/>
      </w:pPr>
      <w:rPr>
        <w:rFonts w:hint="default"/>
      </w:rPr>
    </w:lvl>
    <w:lvl w:ilvl="8" w:tplc="244E4552">
      <w:start w:val="1"/>
      <w:numFmt w:val="bullet"/>
      <w:lvlText w:val="•"/>
      <w:lvlJc w:val="left"/>
      <w:pPr>
        <w:ind w:left="7822" w:hanging="432"/>
      </w:pPr>
      <w:rPr>
        <w:rFonts w:hint="default"/>
      </w:rPr>
    </w:lvl>
  </w:abstractNum>
  <w:abstractNum w:abstractNumId="1" w15:restartNumberingAfterBreak="0">
    <w:nsid w:val="55D10668"/>
    <w:multiLevelType w:val="hybridMultilevel"/>
    <w:tmpl w:val="D03ADE1C"/>
    <w:lvl w:ilvl="0" w:tplc="747A005A">
      <w:start w:val="1"/>
      <w:numFmt w:val="lowerLetter"/>
      <w:lvlText w:val="%1)"/>
      <w:lvlJc w:val="left"/>
      <w:pPr>
        <w:ind w:left="300" w:hanging="274"/>
      </w:pPr>
      <w:rPr>
        <w:rFonts w:ascii="Times New Roman" w:eastAsia="Times New Roman" w:hAnsi="Times New Roman" w:hint="default"/>
        <w:sz w:val="24"/>
        <w:szCs w:val="24"/>
      </w:rPr>
    </w:lvl>
    <w:lvl w:ilvl="1" w:tplc="EE9469CE">
      <w:start w:val="1"/>
      <w:numFmt w:val="bullet"/>
      <w:lvlText w:val="•"/>
      <w:lvlJc w:val="left"/>
      <w:pPr>
        <w:ind w:left="1240" w:hanging="274"/>
      </w:pPr>
      <w:rPr>
        <w:rFonts w:hint="default"/>
      </w:rPr>
    </w:lvl>
    <w:lvl w:ilvl="2" w:tplc="81900CAA">
      <w:start w:val="1"/>
      <w:numFmt w:val="bullet"/>
      <w:lvlText w:val="•"/>
      <w:lvlJc w:val="left"/>
      <w:pPr>
        <w:ind w:left="2181" w:hanging="274"/>
      </w:pPr>
      <w:rPr>
        <w:rFonts w:hint="default"/>
      </w:rPr>
    </w:lvl>
    <w:lvl w:ilvl="3" w:tplc="1824917C">
      <w:start w:val="1"/>
      <w:numFmt w:val="bullet"/>
      <w:lvlText w:val="•"/>
      <w:lvlJc w:val="left"/>
      <w:pPr>
        <w:ind w:left="3121" w:hanging="274"/>
      </w:pPr>
      <w:rPr>
        <w:rFonts w:hint="default"/>
      </w:rPr>
    </w:lvl>
    <w:lvl w:ilvl="4" w:tplc="E71E0D9E">
      <w:start w:val="1"/>
      <w:numFmt w:val="bullet"/>
      <w:lvlText w:val="•"/>
      <w:lvlJc w:val="left"/>
      <w:pPr>
        <w:ind w:left="4061" w:hanging="274"/>
      </w:pPr>
      <w:rPr>
        <w:rFonts w:hint="default"/>
      </w:rPr>
    </w:lvl>
    <w:lvl w:ilvl="5" w:tplc="B8122E22">
      <w:start w:val="1"/>
      <w:numFmt w:val="bullet"/>
      <w:lvlText w:val="•"/>
      <w:lvlJc w:val="left"/>
      <w:pPr>
        <w:ind w:left="5002" w:hanging="274"/>
      </w:pPr>
      <w:rPr>
        <w:rFonts w:hint="default"/>
      </w:rPr>
    </w:lvl>
    <w:lvl w:ilvl="6" w:tplc="59C8A9A6">
      <w:start w:val="1"/>
      <w:numFmt w:val="bullet"/>
      <w:lvlText w:val="•"/>
      <w:lvlJc w:val="left"/>
      <w:pPr>
        <w:ind w:left="5942" w:hanging="274"/>
      </w:pPr>
      <w:rPr>
        <w:rFonts w:hint="default"/>
      </w:rPr>
    </w:lvl>
    <w:lvl w:ilvl="7" w:tplc="D6AAAFA6">
      <w:start w:val="1"/>
      <w:numFmt w:val="bullet"/>
      <w:lvlText w:val="•"/>
      <w:lvlJc w:val="left"/>
      <w:pPr>
        <w:ind w:left="6883" w:hanging="274"/>
      </w:pPr>
      <w:rPr>
        <w:rFonts w:hint="default"/>
      </w:rPr>
    </w:lvl>
    <w:lvl w:ilvl="8" w:tplc="0BB80E80">
      <w:start w:val="1"/>
      <w:numFmt w:val="bullet"/>
      <w:lvlText w:val="•"/>
      <w:lvlJc w:val="left"/>
      <w:pPr>
        <w:ind w:left="7823" w:hanging="274"/>
      </w:pPr>
      <w:rPr>
        <w:rFonts w:hint="default"/>
      </w:rPr>
    </w:lvl>
  </w:abstractNum>
  <w:abstractNum w:abstractNumId="2" w15:restartNumberingAfterBreak="0">
    <w:nsid w:val="7DF32C11"/>
    <w:multiLevelType w:val="hybridMultilevel"/>
    <w:tmpl w:val="8A3464CC"/>
    <w:lvl w:ilvl="0" w:tplc="467EAA8E">
      <w:start w:val="3"/>
      <w:numFmt w:val="lowerLetter"/>
      <w:lvlText w:val="%1)"/>
      <w:lvlJc w:val="left"/>
      <w:pPr>
        <w:ind w:left="293" w:hanging="296"/>
        <w:jc w:val="left"/>
      </w:pPr>
      <w:rPr>
        <w:rFonts w:ascii="Times New Roman" w:eastAsia="Times New Roman" w:hAnsi="Times New Roman" w:hint="default"/>
        <w:w w:val="104"/>
        <w:sz w:val="23"/>
        <w:szCs w:val="23"/>
      </w:rPr>
    </w:lvl>
    <w:lvl w:ilvl="1" w:tplc="7578D782">
      <w:start w:val="1"/>
      <w:numFmt w:val="bullet"/>
      <w:lvlText w:val="•"/>
      <w:lvlJc w:val="left"/>
      <w:pPr>
        <w:ind w:left="1234" w:hanging="296"/>
      </w:pPr>
      <w:rPr>
        <w:rFonts w:hint="default"/>
      </w:rPr>
    </w:lvl>
    <w:lvl w:ilvl="2" w:tplc="551A4AE2">
      <w:start w:val="1"/>
      <w:numFmt w:val="bullet"/>
      <w:lvlText w:val="•"/>
      <w:lvlJc w:val="left"/>
      <w:pPr>
        <w:ind w:left="2175" w:hanging="296"/>
      </w:pPr>
      <w:rPr>
        <w:rFonts w:hint="default"/>
      </w:rPr>
    </w:lvl>
    <w:lvl w:ilvl="3" w:tplc="1120516A">
      <w:start w:val="1"/>
      <w:numFmt w:val="bullet"/>
      <w:lvlText w:val="•"/>
      <w:lvlJc w:val="left"/>
      <w:pPr>
        <w:ind w:left="3116" w:hanging="296"/>
      </w:pPr>
      <w:rPr>
        <w:rFonts w:hint="default"/>
      </w:rPr>
    </w:lvl>
    <w:lvl w:ilvl="4" w:tplc="B9986DB6">
      <w:start w:val="1"/>
      <w:numFmt w:val="bullet"/>
      <w:lvlText w:val="•"/>
      <w:lvlJc w:val="left"/>
      <w:pPr>
        <w:ind w:left="4057" w:hanging="296"/>
      </w:pPr>
      <w:rPr>
        <w:rFonts w:hint="default"/>
      </w:rPr>
    </w:lvl>
    <w:lvl w:ilvl="5" w:tplc="58A63ADE">
      <w:start w:val="1"/>
      <w:numFmt w:val="bullet"/>
      <w:lvlText w:val="•"/>
      <w:lvlJc w:val="left"/>
      <w:pPr>
        <w:ind w:left="4998" w:hanging="296"/>
      </w:pPr>
      <w:rPr>
        <w:rFonts w:hint="default"/>
      </w:rPr>
    </w:lvl>
    <w:lvl w:ilvl="6" w:tplc="C04EF808">
      <w:start w:val="1"/>
      <w:numFmt w:val="bullet"/>
      <w:lvlText w:val="•"/>
      <w:lvlJc w:val="left"/>
      <w:pPr>
        <w:ind w:left="5939" w:hanging="296"/>
      </w:pPr>
      <w:rPr>
        <w:rFonts w:hint="default"/>
      </w:rPr>
    </w:lvl>
    <w:lvl w:ilvl="7" w:tplc="0BCE22EE">
      <w:start w:val="1"/>
      <w:numFmt w:val="bullet"/>
      <w:lvlText w:val="•"/>
      <w:lvlJc w:val="left"/>
      <w:pPr>
        <w:ind w:left="6881" w:hanging="296"/>
      </w:pPr>
      <w:rPr>
        <w:rFonts w:hint="default"/>
      </w:rPr>
    </w:lvl>
    <w:lvl w:ilvl="8" w:tplc="7D22EBA2">
      <w:start w:val="1"/>
      <w:numFmt w:val="bullet"/>
      <w:lvlText w:val="•"/>
      <w:lvlJc w:val="left"/>
      <w:pPr>
        <w:ind w:left="7822" w:hanging="29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9A"/>
    <w:rsid w:val="0002268F"/>
    <w:rsid w:val="001C49D6"/>
    <w:rsid w:val="002560AD"/>
    <w:rsid w:val="002E54F3"/>
    <w:rsid w:val="00376CF8"/>
    <w:rsid w:val="003B1A6D"/>
    <w:rsid w:val="003F18DF"/>
    <w:rsid w:val="00553635"/>
    <w:rsid w:val="005A3C55"/>
    <w:rsid w:val="00612774"/>
    <w:rsid w:val="0063555E"/>
    <w:rsid w:val="006A7F41"/>
    <w:rsid w:val="00753780"/>
    <w:rsid w:val="00765B3F"/>
    <w:rsid w:val="00A4019A"/>
    <w:rsid w:val="00C24514"/>
    <w:rsid w:val="00CB5AAC"/>
    <w:rsid w:val="00CD4662"/>
    <w:rsid w:val="00CF5C99"/>
    <w:rsid w:val="00CF6E47"/>
    <w:rsid w:val="00D10B76"/>
    <w:rsid w:val="00FE1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B8CF"/>
  <w15:docId w15:val="{0F879594-163D-4781-A888-4D94EBE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B5AAC"/>
    <w:pPr>
      <w:widowControl w:val="0"/>
      <w:spacing w:after="0" w:line="240" w:lineRule="auto"/>
      <w:ind w:left="293" w:firstLine="568"/>
    </w:pPr>
    <w:rPr>
      <w:rFonts w:ascii="Times New Roman" w:eastAsia="Times New Roman" w:hAnsi="Times New Roman"/>
      <w:sz w:val="23"/>
      <w:szCs w:val="23"/>
      <w:lang w:val="en-US"/>
    </w:rPr>
  </w:style>
  <w:style w:type="character" w:customStyle="1" w:styleId="GvdeMetniChar">
    <w:name w:val="Gövde Metni Char"/>
    <w:basedOn w:val="VarsaylanParagrafYazTipi"/>
    <w:link w:val="GvdeMetni"/>
    <w:uiPriority w:val="1"/>
    <w:rsid w:val="00CB5AAC"/>
    <w:rPr>
      <w:rFonts w:ascii="Times New Roman" w:eastAsia="Times New Roman" w:hAnsi="Times New Roman"/>
      <w:sz w:val="23"/>
      <w:szCs w:val="23"/>
      <w:lang w:val="en-US"/>
    </w:rPr>
  </w:style>
  <w:style w:type="paragraph" w:styleId="AralkYok">
    <w:name w:val="No Spacing"/>
    <w:uiPriority w:val="1"/>
    <w:qFormat/>
    <w:rsid w:val="003B1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mehmet-edis</dc:creator>
  <cp:lastModifiedBy>Mehmet EDIS</cp:lastModifiedBy>
  <cp:revision>2</cp:revision>
  <cp:lastPrinted>2014-02-10T09:03:00Z</cp:lastPrinted>
  <dcterms:created xsi:type="dcterms:W3CDTF">2017-09-14T11:36:00Z</dcterms:created>
  <dcterms:modified xsi:type="dcterms:W3CDTF">2017-09-14T11:36:00Z</dcterms:modified>
</cp:coreProperties>
</file>