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9F" w:rsidRPr="003F0BEC" w:rsidRDefault="008E759F" w:rsidP="004A05B5">
      <w:pPr>
        <w:tabs>
          <w:tab w:val="left" w:pos="426"/>
        </w:tabs>
        <w:spacing w:before="25" w:line="254" w:lineRule="auto"/>
        <w:jc w:val="center"/>
        <w:rPr>
          <w:rFonts w:ascii="Times New Roman" w:hAnsi="Times New Roman" w:cs="Times New Roman"/>
          <w:b/>
          <w:w w:val="90"/>
          <w:sz w:val="18"/>
          <w:szCs w:val="18"/>
          <w:lang w:val="tr-TR"/>
        </w:rPr>
      </w:pPr>
      <w:r w:rsidRPr="003F0BEC">
        <w:rPr>
          <w:rFonts w:ascii="Times New Roman" w:hAnsi="Times New Roman" w:cs="Times New Roman"/>
          <w:b/>
          <w:sz w:val="18"/>
          <w:szCs w:val="18"/>
          <w:lang w:val="tr-TR"/>
        </w:rPr>
        <w:t xml:space="preserve">SPOR LİSELERİNİN BEDEN EĞİTİMİ İLE GÜZEL SANATLAR LİSELERİNİN MÜZİK VE GÖRSEL SANATLAR/RESİM ALANINA ÖĞRETMEN ATAMA </w:t>
      </w:r>
      <w:r w:rsidR="005C1730" w:rsidRPr="003F0BEC">
        <w:rPr>
          <w:rFonts w:ascii="Times New Roman" w:hAnsi="Times New Roman" w:cs="Times New Roman"/>
          <w:b/>
          <w:sz w:val="18"/>
          <w:szCs w:val="18"/>
          <w:lang w:val="tr-TR"/>
        </w:rPr>
        <w:t>DUYURUSU</w:t>
      </w:r>
    </w:p>
    <w:p w:rsidR="005A7574" w:rsidRPr="003F0BEC" w:rsidRDefault="008E759F" w:rsidP="004A05B5">
      <w:pPr>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İLGİLİ MEVZUAT</w:t>
      </w:r>
    </w:p>
    <w:p w:rsidR="008E759F" w:rsidRPr="003F0BEC" w:rsidRDefault="008E759F" w:rsidP="004A05B5">
      <w:pPr>
        <w:jc w:val="both"/>
        <w:rPr>
          <w:rFonts w:ascii="Times New Roman" w:hAnsi="Times New Roman" w:cs="Times New Roman"/>
          <w:sz w:val="18"/>
          <w:szCs w:val="18"/>
          <w:lang w:val="tr-TR"/>
        </w:rPr>
      </w:pPr>
    </w:p>
    <w:p w:rsidR="008E759F" w:rsidRPr="003F0BEC" w:rsidRDefault="008E759F" w:rsidP="004A05B5">
      <w:pPr>
        <w:pStyle w:val="ListeParagraf"/>
        <w:numPr>
          <w:ilvl w:val="0"/>
          <w:numId w:val="3"/>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Milli Eğitim Bakanlığı Öğretmen Atama ve Yer Değiştirme Yönetmeliği</w:t>
      </w:r>
    </w:p>
    <w:p w:rsidR="008E759F" w:rsidRPr="003F0BEC" w:rsidRDefault="008E759F" w:rsidP="004A05B5">
      <w:pPr>
        <w:pStyle w:val="ListeParagraf"/>
        <w:numPr>
          <w:ilvl w:val="0"/>
          <w:numId w:val="3"/>
        </w:numPr>
        <w:jc w:val="both"/>
        <w:rPr>
          <w:rFonts w:ascii="Times New Roman" w:hAnsi="Times New Roman" w:cs="Times New Roman"/>
          <w:sz w:val="18"/>
          <w:szCs w:val="18"/>
          <w:lang w:val="tr-TR"/>
        </w:rPr>
      </w:pPr>
      <w:r w:rsidRPr="003F0BEC">
        <w:rPr>
          <w:rFonts w:ascii="Times New Roman" w:hAnsi="Times New Roman" w:cs="Times New Roman"/>
          <w:bCs/>
          <w:color w:val="000000"/>
          <w:sz w:val="18"/>
          <w:szCs w:val="18"/>
          <w:lang w:val="tr-TR"/>
        </w:rPr>
        <w:t>Millî Eğitim Bakanlığına Bağlı Eğitim Kurumları Yönetici Ve Öğretmenlerinin Norm Kadrolarına İlişkin Yönetmelik</w:t>
      </w:r>
    </w:p>
    <w:p w:rsidR="008E759F" w:rsidRPr="003F0BEC" w:rsidRDefault="008E759F" w:rsidP="004A05B5">
      <w:pPr>
        <w:pStyle w:val="ListeParagraf"/>
        <w:numPr>
          <w:ilvl w:val="0"/>
          <w:numId w:val="3"/>
        </w:numPr>
        <w:jc w:val="both"/>
        <w:rPr>
          <w:rFonts w:ascii="Times New Roman" w:hAnsi="Times New Roman" w:cs="Times New Roman"/>
          <w:sz w:val="18"/>
          <w:szCs w:val="18"/>
          <w:lang w:val="tr-TR"/>
        </w:rPr>
      </w:pPr>
      <w:r w:rsidRPr="003F0BEC">
        <w:rPr>
          <w:rFonts w:ascii="Times New Roman" w:hAnsi="Times New Roman" w:cs="Times New Roman"/>
          <w:bCs/>
          <w:color w:val="000000"/>
          <w:sz w:val="18"/>
          <w:szCs w:val="18"/>
          <w:lang w:val="tr-TR"/>
        </w:rPr>
        <w:t>Milli Eğitim Bakanlığı Talim ve Terbiye Kurulunun 9 Sayılı Kararı</w:t>
      </w:r>
    </w:p>
    <w:p w:rsidR="00775D23" w:rsidRPr="003F0BEC" w:rsidRDefault="00775D23" w:rsidP="004A05B5">
      <w:pPr>
        <w:pStyle w:val="ListeParagraf"/>
        <w:ind w:left="771"/>
        <w:jc w:val="both"/>
        <w:rPr>
          <w:rFonts w:ascii="Times New Roman" w:hAnsi="Times New Roman" w:cs="Times New Roman"/>
          <w:bCs/>
          <w:color w:val="000000"/>
          <w:sz w:val="18"/>
          <w:szCs w:val="18"/>
          <w:lang w:val="tr-TR"/>
        </w:rPr>
      </w:pPr>
    </w:p>
    <w:p w:rsidR="00775D23" w:rsidRPr="003F0BEC" w:rsidRDefault="00775D23" w:rsidP="004A05B5">
      <w:pPr>
        <w:pStyle w:val="ListeParagraf"/>
        <w:ind w:left="0"/>
        <w:jc w:val="both"/>
        <w:rPr>
          <w:rFonts w:ascii="Times New Roman" w:hAnsi="Times New Roman" w:cs="Times New Roman"/>
          <w:b/>
          <w:bCs/>
          <w:color w:val="000000"/>
          <w:sz w:val="18"/>
          <w:szCs w:val="18"/>
          <w:lang w:val="tr-TR"/>
        </w:rPr>
      </w:pPr>
      <w:r w:rsidRPr="003F0BEC">
        <w:rPr>
          <w:rFonts w:ascii="Times New Roman" w:hAnsi="Times New Roman" w:cs="Times New Roman"/>
          <w:b/>
          <w:bCs/>
          <w:color w:val="000000"/>
          <w:sz w:val="18"/>
          <w:szCs w:val="18"/>
          <w:lang w:val="tr-TR"/>
        </w:rPr>
        <w:t>İLKELER</w:t>
      </w:r>
    </w:p>
    <w:p w:rsidR="00775D23" w:rsidRPr="003F0BEC" w:rsidRDefault="00775D23" w:rsidP="004A05B5">
      <w:pPr>
        <w:pStyle w:val="ListeParagraf"/>
        <w:numPr>
          <w:ilvl w:val="0"/>
          <w:numId w:val="4"/>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Atama yapılacak eği</w:t>
      </w:r>
      <w:r w:rsidR="0093014E" w:rsidRPr="003F0BEC">
        <w:rPr>
          <w:rFonts w:ascii="Times New Roman" w:hAnsi="Times New Roman" w:cs="Times New Roman"/>
          <w:sz w:val="18"/>
          <w:szCs w:val="18"/>
          <w:lang w:val="tr-TR"/>
        </w:rPr>
        <w:t>tim kurumlarında atama</w:t>
      </w:r>
      <w:r w:rsidRPr="003F0BEC">
        <w:rPr>
          <w:rFonts w:ascii="Times New Roman" w:hAnsi="Times New Roman" w:cs="Times New Roman"/>
          <w:sz w:val="18"/>
          <w:szCs w:val="18"/>
          <w:lang w:val="tr-TR"/>
        </w:rPr>
        <w:t xml:space="preserve"> alan</w:t>
      </w:r>
      <w:r w:rsidR="00050D0C">
        <w:rPr>
          <w:rFonts w:ascii="Times New Roman" w:hAnsi="Times New Roman" w:cs="Times New Roman"/>
          <w:sz w:val="18"/>
          <w:szCs w:val="18"/>
          <w:lang w:val="tr-TR"/>
        </w:rPr>
        <w:t>ın</w:t>
      </w:r>
      <w:r w:rsidRPr="003F0BEC">
        <w:rPr>
          <w:rFonts w:ascii="Times New Roman" w:hAnsi="Times New Roman" w:cs="Times New Roman"/>
          <w:sz w:val="18"/>
          <w:szCs w:val="18"/>
          <w:lang w:val="tr-TR"/>
        </w:rPr>
        <w:t>a uygun boş norm kadronun bulunması</w:t>
      </w:r>
      <w:r w:rsidR="0093014E" w:rsidRPr="003F0BEC">
        <w:rPr>
          <w:rFonts w:ascii="Times New Roman" w:hAnsi="Times New Roman" w:cs="Times New Roman"/>
          <w:sz w:val="18"/>
          <w:szCs w:val="18"/>
          <w:lang w:val="tr-TR"/>
        </w:rPr>
        <w:t>.</w:t>
      </w:r>
    </w:p>
    <w:p w:rsidR="0093014E" w:rsidRPr="003F0BEC" w:rsidRDefault="0093014E" w:rsidP="004A05B5">
      <w:pPr>
        <w:pStyle w:val="ListeParagraf"/>
        <w:numPr>
          <w:ilvl w:val="0"/>
          <w:numId w:val="4"/>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Yeniden atamada hizmet puanı üstünlüğüne göre atamanın yapılması.</w:t>
      </w:r>
    </w:p>
    <w:p w:rsidR="0093014E" w:rsidRPr="003F0BEC" w:rsidRDefault="0093014E" w:rsidP="004A05B5">
      <w:pPr>
        <w:pStyle w:val="ListeParagraf"/>
        <w:numPr>
          <w:ilvl w:val="0"/>
          <w:numId w:val="4"/>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İlk defa atamada uygulama sınavı sonucunda başarılı olanların Ek-5 değerlendirme formu puanı ile Ek-6 uygulama sınavı aritmetik ortalamasına göre atamanın yapılması.</w:t>
      </w:r>
    </w:p>
    <w:p w:rsidR="007660CD" w:rsidRPr="003F0BEC" w:rsidRDefault="007660CD" w:rsidP="004A05B5">
      <w:pPr>
        <w:pStyle w:val="ListeParagraf"/>
        <w:jc w:val="both"/>
        <w:rPr>
          <w:rFonts w:ascii="Times New Roman" w:hAnsi="Times New Roman" w:cs="Times New Roman"/>
          <w:sz w:val="18"/>
          <w:szCs w:val="18"/>
          <w:lang w:val="tr-TR"/>
        </w:rPr>
      </w:pPr>
    </w:p>
    <w:p w:rsidR="007660CD" w:rsidRPr="003F0BEC" w:rsidRDefault="007660CD" w:rsidP="004A05B5">
      <w:pPr>
        <w:pStyle w:val="ListeParagraf"/>
        <w:ind w:left="0"/>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GENEL AÇIKLAMALAR</w:t>
      </w:r>
    </w:p>
    <w:p w:rsidR="007660CD" w:rsidRDefault="00B71733" w:rsidP="004A05B5">
      <w:pPr>
        <w:pStyle w:val="ListeParagraf"/>
        <w:numPr>
          <w:ilvl w:val="0"/>
          <w:numId w:val="5"/>
        </w:numPr>
        <w:jc w:val="both"/>
        <w:rPr>
          <w:rFonts w:ascii="Times New Roman" w:hAnsi="Times New Roman" w:cs="Times New Roman"/>
          <w:sz w:val="18"/>
          <w:szCs w:val="18"/>
          <w:lang w:val="tr-TR"/>
        </w:rPr>
      </w:pPr>
      <w:proofErr w:type="gramStart"/>
      <w:r w:rsidRPr="003F0BEC">
        <w:rPr>
          <w:rFonts w:ascii="Times New Roman" w:hAnsi="Times New Roman" w:cs="Times New Roman"/>
          <w:sz w:val="18"/>
          <w:szCs w:val="18"/>
          <w:lang w:val="tr-TR"/>
        </w:rPr>
        <w:t>İlimiz Şırnak Spor Lisesi ve Cizre Spor Lisesinin Beden Eğitimi,</w:t>
      </w:r>
      <w:r w:rsidR="00EC7749" w:rsidRPr="003F0BEC">
        <w:rPr>
          <w:rFonts w:ascii="Times New Roman" w:hAnsi="Times New Roman" w:cs="Times New Roman"/>
          <w:sz w:val="18"/>
          <w:szCs w:val="18"/>
          <w:lang w:val="tr-TR"/>
        </w:rPr>
        <w:t xml:space="preserve"> Şırnak Güzel Sanatlar Lisesinin Müzik ve Görsel Sanatlar/Resim alanına Milli Eğitim Bakanlığı Öğretmen Atama ve Yer Değiştirme Yönetmeliğinin 33 üncü maddesi kapsamında duyuru ve başvuru yoluyla yeniden atama ve 34 üncü maddesine göre değerlendirme ve uygulama sınavı ile ilk defa atama yoluyla atanacak öğretmenlerin iş ve işlemlerini kapsar.</w:t>
      </w:r>
      <w:proofErr w:type="gramEnd"/>
    </w:p>
    <w:p w:rsidR="0007410F" w:rsidRPr="0007410F" w:rsidRDefault="0007410F" w:rsidP="0007410F">
      <w:pPr>
        <w:pStyle w:val="ListeParagraf"/>
        <w:numPr>
          <w:ilvl w:val="0"/>
          <w:numId w:val="5"/>
        </w:numPr>
        <w:spacing w:before="25" w:line="254" w:lineRule="auto"/>
        <w:jc w:val="both"/>
        <w:rPr>
          <w:rFonts w:ascii="Times New Roman" w:hAnsi="Times New Roman" w:cs="Times New Roman"/>
          <w:sz w:val="18"/>
          <w:szCs w:val="18"/>
          <w:lang w:val="tr-TR"/>
        </w:rPr>
      </w:pPr>
      <w:r w:rsidRPr="0007410F">
        <w:rPr>
          <w:rFonts w:ascii="Times New Roman" w:hAnsi="Times New Roman" w:cs="Times New Roman"/>
          <w:sz w:val="18"/>
          <w:szCs w:val="18"/>
          <w:lang w:val="tr-TR"/>
        </w:rPr>
        <w:t xml:space="preserve">Spor Liselerinin beden eğitimi öğretmenleri ile güzel sanatlar liselerinin müzik ve görsel sanatlar/resim öğretmenlerinin seçim iş ve işlemleri Milli Eğitim Bakanlığı Öğretmen Atama ve Yer Değiştirme Yönetmeliğinin 30-36 </w:t>
      </w:r>
      <w:proofErr w:type="spellStart"/>
      <w:r w:rsidRPr="0007410F">
        <w:rPr>
          <w:rFonts w:ascii="Times New Roman" w:hAnsi="Times New Roman" w:cs="Times New Roman"/>
          <w:sz w:val="18"/>
          <w:szCs w:val="18"/>
          <w:lang w:val="tr-TR"/>
        </w:rPr>
        <w:t>ncı</w:t>
      </w:r>
      <w:proofErr w:type="spellEnd"/>
      <w:r w:rsidRPr="0007410F">
        <w:rPr>
          <w:rFonts w:ascii="Times New Roman" w:hAnsi="Times New Roman" w:cs="Times New Roman"/>
          <w:sz w:val="18"/>
          <w:szCs w:val="18"/>
          <w:lang w:val="tr-TR"/>
        </w:rPr>
        <w:t xml:space="preserve"> maddeleri doğrultusunda Şırnak Valiliğince yapılacaktır.</w:t>
      </w:r>
    </w:p>
    <w:p w:rsidR="00EC7749" w:rsidRPr="003F0BEC" w:rsidRDefault="00EC7749"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Tablo 1’de belirtilen eğitim kurumlarına </w:t>
      </w:r>
      <w:proofErr w:type="gramStart"/>
      <w:r w:rsidRPr="003F0BEC">
        <w:rPr>
          <w:rFonts w:ascii="Times New Roman" w:hAnsi="Times New Roman" w:cs="Times New Roman"/>
          <w:sz w:val="18"/>
          <w:szCs w:val="18"/>
          <w:lang w:val="tr-TR"/>
        </w:rPr>
        <w:t>branşlar</w:t>
      </w:r>
      <w:proofErr w:type="gramEnd"/>
      <w:r w:rsidRPr="003F0BEC">
        <w:rPr>
          <w:rFonts w:ascii="Times New Roman" w:hAnsi="Times New Roman" w:cs="Times New Roman"/>
          <w:sz w:val="18"/>
          <w:szCs w:val="18"/>
          <w:lang w:val="tr-TR"/>
        </w:rPr>
        <w:t xml:space="preserve"> bazında belirtilen boş norm kadrolara öğretmen ataması yapılacaktır.</w:t>
      </w:r>
    </w:p>
    <w:p w:rsidR="00EC7749" w:rsidRPr="003F0BEC" w:rsidRDefault="00EC7749"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Başvuru tarihi itibarıyla</w:t>
      </w:r>
      <w:r w:rsidR="005559CA" w:rsidRPr="003F0BEC">
        <w:rPr>
          <w:rFonts w:ascii="Times New Roman" w:hAnsi="Times New Roman" w:cs="Times New Roman"/>
          <w:sz w:val="18"/>
          <w:szCs w:val="18"/>
          <w:lang w:val="tr-TR"/>
        </w:rPr>
        <w:t xml:space="preserve"> öğretmenin görev yap</w:t>
      </w:r>
      <w:r w:rsidR="00B944C1" w:rsidRPr="003F0BEC">
        <w:rPr>
          <w:rFonts w:ascii="Times New Roman" w:hAnsi="Times New Roman" w:cs="Times New Roman"/>
          <w:sz w:val="18"/>
          <w:szCs w:val="18"/>
          <w:lang w:val="tr-TR"/>
        </w:rPr>
        <w:t>tığı</w:t>
      </w:r>
      <w:r w:rsidRPr="003F0BEC">
        <w:rPr>
          <w:rFonts w:ascii="Times New Roman" w:hAnsi="Times New Roman" w:cs="Times New Roman"/>
          <w:sz w:val="18"/>
          <w:szCs w:val="18"/>
          <w:lang w:val="tr-TR"/>
        </w:rPr>
        <w:t xml:space="preserve"> alanın, atanmak istenilen alana uygun olması,</w:t>
      </w:r>
    </w:p>
    <w:p w:rsidR="00EC7749" w:rsidRPr="003F0BEC" w:rsidRDefault="00B944C1"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Öncelikle, </w:t>
      </w:r>
      <w:r w:rsidRPr="003F0BEC">
        <w:rPr>
          <w:rFonts w:ascii="Times New Roman" w:hAnsi="Times New Roman" w:cs="Times New Roman"/>
          <w:bCs/>
          <w:sz w:val="18"/>
          <w:szCs w:val="18"/>
          <w:lang w:val="tr-TR"/>
        </w:rPr>
        <w:t xml:space="preserve">Duyuru ve </w:t>
      </w:r>
      <w:r w:rsidR="004A05B5" w:rsidRPr="003F0BEC">
        <w:rPr>
          <w:rFonts w:ascii="Times New Roman" w:hAnsi="Times New Roman" w:cs="Times New Roman"/>
          <w:bCs/>
          <w:sz w:val="18"/>
          <w:szCs w:val="18"/>
          <w:lang w:val="tr-TR"/>
        </w:rPr>
        <w:t>Başvuru Yolu İle</w:t>
      </w:r>
      <w:r w:rsidRPr="003F0BEC">
        <w:rPr>
          <w:rFonts w:ascii="Times New Roman" w:hAnsi="Times New Roman" w:cs="Times New Roman"/>
          <w:bCs/>
          <w:sz w:val="18"/>
          <w:szCs w:val="18"/>
          <w:lang w:val="tr-TR"/>
        </w:rPr>
        <w:t xml:space="preserve"> Yeniden Atama kapsamında başvurular alınacak atamalar yapıldıktan sonra kalan boş norm kadrolar için Değerlendirme ve Uygulama Sınavına göre başvurular alınacak ve öğretmen atamaları gerçekleştirilecektir.</w:t>
      </w:r>
    </w:p>
    <w:p w:rsidR="00B944C1" w:rsidRPr="003F0BEC" w:rsidRDefault="00B944C1"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bCs/>
          <w:sz w:val="18"/>
          <w:szCs w:val="18"/>
          <w:lang w:val="tr-TR"/>
        </w:rPr>
        <w:t>Duyuru ve Başvuru Yolu İle Yeniden Atama ka</w:t>
      </w:r>
      <w:r w:rsidR="004A05B5" w:rsidRPr="003F0BEC">
        <w:rPr>
          <w:rFonts w:ascii="Times New Roman" w:hAnsi="Times New Roman" w:cs="Times New Roman"/>
          <w:bCs/>
          <w:sz w:val="18"/>
          <w:szCs w:val="18"/>
          <w:lang w:val="tr-TR"/>
        </w:rPr>
        <w:t xml:space="preserve">psamında bu tür eğitim kurumlarına </w:t>
      </w:r>
      <w:r w:rsidR="004A05B5" w:rsidRPr="003F0BEC">
        <w:rPr>
          <w:rFonts w:ascii="Times New Roman" w:hAnsi="Times New Roman" w:cs="Times New Roman"/>
          <w:color w:val="000000"/>
          <w:sz w:val="18"/>
          <w:szCs w:val="18"/>
          <w:lang w:val="tr-TR"/>
        </w:rPr>
        <w:t>daha önce ilgili mevzuatına göre atananlardan herhangi bir nedenle bu eğitim kurumlarından ayrılmış olanlar, başvuru tarihinin ilk günü itibariyle ayrıldıkları tarihten itibaren aradan beş yıldan fazla sure geçmemiş olması şartıyla başvuruda bulunabilecektir.</w:t>
      </w:r>
    </w:p>
    <w:p w:rsidR="004A05B5" w:rsidRPr="003F0BEC" w:rsidRDefault="004A05B5"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color w:val="000000"/>
          <w:sz w:val="18"/>
          <w:szCs w:val="18"/>
          <w:lang w:val="tr-TR"/>
        </w:rPr>
        <w:t>Değerlendirme ve Uygulama Sınavına göre başvurularda ilgili mevzuat (1) Yönetmelik eki Ek-5 Değerlendirme Formu üzerinden yapılacak değerlendirme sonucu alınan puana göre</w:t>
      </w:r>
      <w:r w:rsidR="00FF7AC6" w:rsidRPr="003F0BEC">
        <w:rPr>
          <w:rFonts w:ascii="Times New Roman" w:hAnsi="Times New Roman" w:cs="Times New Roman"/>
          <w:color w:val="000000"/>
          <w:sz w:val="18"/>
          <w:szCs w:val="18"/>
          <w:lang w:val="tr-TR"/>
        </w:rPr>
        <w:t xml:space="preserve"> atama alanları itibariyle sıralama yapılacak ve ilan edilen boş norm kadro sayısının üç katı aday uygulama sınavına alınacaktır.</w:t>
      </w:r>
    </w:p>
    <w:p w:rsidR="00315350" w:rsidRPr="003F0BEC" w:rsidRDefault="00315350"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color w:val="000000"/>
          <w:sz w:val="18"/>
          <w:szCs w:val="18"/>
          <w:lang w:val="tr-TR"/>
        </w:rPr>
        <w:t>Yapılan atamalar iptal edilmeyecektir. Ancak atama tarihinden sonra yönetmelikte belirtilen mazeret durumlarından biri oluşanların atamaları görev yerinden ayrılmamış olmaları şartıyla iptal edilebilecektir.</w:t>
      </w:r>
    </w:p>
    <w:p w:rsidR="008F23B6" w:rsidRPr="003F0BEC" w:rsidRDefault="008F23B6"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color w:val="000000"/>
          <w:sz w:val="18"/>
          <w:szCs w:val="18"/>
          <w:lang w:val="tr-TR"/>
        </w:rPr>
        <w:t>Askerlik dâhil aylıksız izinli ve geçici görevli olanlar ile yurt dışı görevinde bulunanların başvuruları başvuru tarihleri arasında göreve başlamaları şartıyla kabul edilecektir.</w:t>
      </w:r>
    </w:p>
    <w:p w:rsidR="008F23B6" w:rsidRPr="003F0BEC" w:rsidRDefault="008F23B6" w:rsidP="004A05B5">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color w:val="000000"/>
          <w:sz w:val="18"/>
          <w:szCs w:val="18"/>
          <w:lang w:val="tr-TR"/>
        </w:rPr>
        <w:t xml:space="preserve"> Eğitim kurumlarında yöneticilik yapanların atanmaları halinde yöneticilik görevleri </w:t>
      </w:r>
      <w:r w:rsidR="002A3FE3" w:rsidRPr="003F0BEC">
        <w:rPr>
          <w:rFonts w:ascii="Times New Roman" w:hAnsi="Times New Roman" w:cs="Times New Roman"/>
          <w:color w:val="000000"/>
          <w:sz w:val="18"/>
          <w:szCs w:val="18"/>
          <w:lang w:val="tr-TR"/>
        </w:rPr>
        <w:t>sona erecektir.</w:t>
      </w:r>
    </w:p>
    <w:p w:rsidR="00C55B7A" w:rsidRPr="003F0BEC" w:rsidRDefault="00B3235D" w:rsidP="00C55B7A">
      <w:pPr>
        <w:pStyle w:val="ListeParagraf"/>
        <w:numPr>
          <w:ilvl w:val="0"/>
          <w:numId w:val="5"/>
        </w:numPr>
        <w:jc w:val="both"/>
        <w:rPr>
          <w:rFonts w:ascii="Times New Roman" w:hAnsi="Times New Roman" w:cs="Times New Roman"/>
          <w:sz w:val="18"/>
          <w:szCs w:val="18"/>
          <w:lang w:val="tr-TR"/>
        </w:rPr>
      </w:pPr>
      <w:r w:rsidRPr="003F0BEC">
        <w:rPr>
          <w:rFonts w:ascii="Times New Roman" w:hAnsi="Times New Roman" w:cs="Times New Roman"/>
          <w:color w:val="000000"/>
          <w:sz w:val="18"/>
          <w:szCs w:val="18"/>
          <w:lang w:val="tr-TR"/>
        </w:rPr>
        <w:t>Soruşturma sonucu görev yeri değiştirilen öğretmenler aradan 3 yıl geçmedikçe daha önce görev yaptıkları ilçe ya da eğitim kurumuna atanmak üzere başvuruda bulunamayacaklardır.</w:t>
      </w:r>
    </w:p>
    <w:p w:rsidR="00C55B7A" w:rsidRPr="003F0BEC" w:rsidRDefault="00C55B7A" w:rsidP="00C55B7A">
      <w:pPr>
        <w:ind w:left="360"/>
        <w:jc w:val="both"/>
        <w:rPr>
          <w:rFonts w:ascii="Times New Roman" w:hAnsi="Times New Roman" w:cs="Times New Roman"/>
          <w:sz w:val="18"/>
          <w:szCs w:val="18"/>
          <w:lang w:val="tr-TR"/>
        </w:rPr>
      </w:pPr>
    </w:p>
    <w:p w:rsidR="00622360" w:rsidRPr="003F0BEC" w:rsidRDefault="00622360" w:rsidP="00C55B7A">
      <w:pPr>
        <w:ind w:left="360"/>
        <w:jc w:val="both"/>
        <w:rPr>
          <w:rFonts w:ascii="Times New Roman" w:hAnsi="Times New Roman" w:cs="Times New Roman"/>
          <w:sz w:val="18"/>
          <w:szCs w:val="18"/>
          <w:lang w:val="tr-TR"/>
        </w:rPr>
      </w:pPr>
    </w:p>
    <w:p w:rsidR="00C55B7A" w:rsidRPr="003F0BEC" w:rsidRDefault="00052ACC" w:rsidP="00052ACC">
      <w:pPr>
        <w:rPr>
          <w:rFonts w:ascii="Times New Roman" w:hAnsi="Times New Roman" w:cs="Times New Roman"/>
          <w:b/>
          <w:sz w:val="18"/>
          <w:szCs w:val="18"/>
          <w:lang w:val="tr-TR"/>
        </w:rPr>
      </w:pPr>
      <w:r w:rsidRPr="003F0BEC">
        <w:rPr>
          <w:rFonts w:ascii="Times New Roman" w:hAnsi="Times New Roman" w:cs="Times New Roman"/>
          <w:b/>
          <w:sz w:val="18"/>
          <w:szCs w:val="18"/>
          <w:lang w:val="tr-TR"/>
        </w:rPr>
        <w:t>DUYURU VE</w:t>
      </w:r>
      <w:r w:rsidR="00C55B7A" w:rsidRPr="003F0BEC">
        <w:rPr>
          <w:rFonts w:ascii="Times New Roman" w:hAnsi="Times New Roman" w:cs="Times New Roman"/>
          <w:b/>
          <w:sz w:val="18"/>
          <w:szCs w:val="18"/>
          <w:lang w:val="tr-TR"/>
        </w:rPr>
        <w:t xml:space="preserve"> BAŞVURU YOLU İLE YENİDEN ATAMA</w:t>
      </w:r>
      <w:r w:rsidR="00622360" w:rsidRPr="003F0BEC">
        <w:rPr>
          <w:rFonts w:ascii="Times New Roman" w:hAnsi="Times New Roman" w:cs="Times New Roman"/>
          <w:b/>
          <w:sz w:val="18"/>
          <w:szCs w:val="18"/>
          <w:lang w:val="tr-TR"/>
        </w:rPr>
        <w:t xml:space="preserve"> (33.Madde)</w:t>
      </w:r>
    </w:p>
    <w:p w:rsidR="00622360" w:rsidRPr="003F0BEC" w:rsidRDefault="00622360" w:rsidP="00C55B7A">
      <w:pPr>
        <w:jc w:val="both"/>
        <w:rPr>
          <w:rFonts w:ascii="Times New Roman" w:hAnsi="Times New Roman" w:cs="Times New Roman"/>
          <w:sz w:val="18"/>
          <w:szCs w:val="18"/>
          <w:lang w:val="tr-TR"/>
        </w:rPr>
      </w:pPr>
    </w:p>
    <w:p w:rsidR="00C55B7A" w:rsidRPr="003F0BEC" w:rsidRDefault="00C55B7A" w:rsidP="00C55B7A">
      <w:pPr>
        <w:pStyle w:val="ListeParagraf"/>
        <w:numPr>
          <w:ilvl w:val="0"/>
          <w:numId w:val="8"/>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İlgili mevzuat (1)</w:t>
      </w:r>
      <w:r w:rsidR="00582252" w:rsidRPr="003F0BEC">
        <w:rPr>
          <w:rFonts w:ascii="Times New Roman" w:hAnsi="Times New Roman" w:cs="Times New Roman"/>
          <w:sz w:val="18"/>
          <w:szCs w:val="18"/>
          <w:lang w:val="tr-TR"/>
        </w:rPr>
        <w:t xml:space="preserve"> </w:t>
      </w:r>
      <w:r w:rsidRPr="003F0BEC">
        <w:rPr>
          <w:rFonts w:ascii="Times New Roman" w:hAnsi="Times New Roman" w:cs="Times New Roman"/>
          <w:sz w:val="18"/>
          <w:szCs w:val="18"/>
          <w:lang w:val="tr-TR"/>
        </w:rPr>
        <w:t>Yönetmeliğin</w:t>
      </w:r>
      <w:r w:rsidR="00582252" w:rsidRPr="003F0BEC">
        <w:rPr>
          <w:rFonts w:ascii="Times New Roman" w:hAnsi="Times New Roman" w:cs="Times New Roman"/>
          <w:sz w:val="18"/>
          <w:szCs w:val="18"/>
          <w:lang w:val="tr-TR"/>
        </w:rPr>
        <w:t xml:space="preserve"> 32 </w:t>
      </w:r>
      <w:proofErr w:type="spellStart"/>
      <w:r w:rsidR="00582252" w:rsidRPr="003F0BEC">
        <w:rPr>
          <w:rFonts w:ascii="Times New Roman" w:hAnsi="Times New Roman" w:cs="Times New Roman"/>
          <w:sz w:val="18"/>
          <w:szCs w:val="18"/>
          <w:lang w:val="tr-TR"/>
        </w:rPr>
        <w:t>nci</w:t>
      </w:r>
      <w:proofErr w:type="spellEnd"/>
      <w:r w:rsidR="00582252" w:rsidRPr="003F0BEC">
        <w:rPr>
          <w:rFonts w:ascii="Times New Roman" w:hAnsi="Times New Roman" w:cs="Times New Roman"/>
          <w:sz w:val="18"/>
          <w:szCs w:val="18"/>
          <w:lang w:val="tr-TR"/>
        </w:rPr>
        <w:t xml:space="preserve"> maddesinde belirtilen şartları taşıyanlardan daha önce ilgili mevzuata göre atanıp, herhangi bir nedenle bu eğitim kurumlarından ayrılmış olanlar başvuru tarihinin ilk günü itibariyle ayrıldıkları tarihten itibaren aradan beş yıldan fazla süre geçmemiş olması şartıyla başvuruda bulunabileceklerdir.</w:t>
      </w:r>
    </w:p>
    <w:p w:rsidR="00582252" w:rsidRPr="003F0BEC" w:rsidRDefault="00582252" w:rsidP="00C55B7A">
      <w:pPr>
        <w:pStyle w:val="ListeParagraf"/>
        <w:numPr>
          <w:ilvl w:val="0"/>
          <w:numId w:val="8"/>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Bu kapsamda başvuruda bulunanların atamaları tercihleri dikkate alınarak hizmet puanı üstünlüğüne göre yapılacaktır. Hizmet puanının eşitliği halinde atanacak aday kura ile belirlenecektir.</w:t>
      </w:r>
    </w:p>
    <w:p w:rsidR="004B03C9" w:rsidRPr="003F0BEC" w:rsidRDefault="004B03C9" w:rsidP="004B03C9">
      <w:pPr>
        <w:pStyle w:val="ListeParagraf"/>
        <w:jc w:val="both"/>
        <w:rPr>
          <w:rFonts w:ascii="Times New Roman" w:hAnsi="Times New Roman" w:cs="Times New Roman"/>
          <w:sz w:val="18"/>
          <w:szCs w:val="18"/>
          <w:lang w:val="tr-TR"/>
        </w:rPr>
      </w:pPr>
    </w:p>
    <w:p w:rsidR="004B03C9" w:rsidRPr="003F0BEC" w:rsidRDefault="004B03C9" w:rsidP="004B03C9">
      <w:pPr>
        <w:pStyle w:val="ListeParagraf"/>
        <w:jc w:val="both"/>
        <w:rPr>
          <w:rFonts w:ascii="Times New Roman" w:hAnsi="Times New Roman" w:cs="Times New Roman"/>
          <w:sz w:val="18"/>
          <w:szCs w:val="18"/>
          <w:lang w:val="tr-TR"/>
        </w:rPr>
      </w:pPr>
    </w:p>
    <w:p w:rsidR="004B03C9" w:rsidRPr="003F0BEC" w:rsidRDefault="00052ACC" w:rsidP="004B03C9">
      <w:pPr>
        <w:pStyle w:val="ListeParagraf"/>
        <w:ind w:left="0"/>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DEĞERLENDİRME VE</w:t>
      </w:r>
      <w:r w:rsidR="004B03C9" w:rsidRPr="003F0BEC">
        <w:rPr>
          <w:rFonts w:ascii="Times New Roman" w:hAnsi="Times New Roman" w:cs="Times New Roman"/>
          <w:b/>
          <w:sz w:val="18"/>
          <w:szCs w:val="18"/>
          <w:lang w:val="tr-TR"/>
        </w:rPr>
        <w:t xml:space="preserve"> UYGULAMA SINAVI İLE ATAMA (34. Madde)</w:t>
      </w:r>
    </w:p>
    <w:p w:rsidR="00622360" w:rsidRPr="003F0BEC" w:rsidRDefault="00622360" w:rsidP="00622360">
      <w:pPr>
        <w:pStyle w:val="ListeParagraf"/>
        <w:numPr>
          <w:ilvl w:val="0"/>
          <w:numId w:val="9"/>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Genel açıklamalardaki şartların yanı sıra başvurunun son günü itibariyle Bakanlık kadrolarında en az 3 yıl öğretmenlik yapmış olanlar bu kapsamda başvuru yapabileceklerdir.</w:t>
      </w:r>
    </w:p>
    <w:p w:rsidR="00622360" w:rsidRPr="003F0BEC" w:rsidRDefault="00622360" w:rsidP="00622360">
      <w:pPr>
        <w:pStyle w:val="ListeParagraf"/>
        <w:numPr>
          <w:ilvl w:val="0"/>
          <w:numId w:val="9"/>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Başvuruda bulunan öğretmenler ilgili mevzuat (1) Yönetmelik ekinde yer alan EK-5 Değerlendirme Formu üzerinden yapılan değerlendirme sonucu aldıkları puana göre sıralanacaktır. En yüksek puandan başlamak üzere atama alanı itibariyle ilan edilen boş norm kadro sayısının üç katı kadar aday uygulama sınavına alınacaktır.</w:t>
      </w:r>
    </w:p>
    <w:p w:rsidR="00622360" w:rsidRPr="003F0BEC" w:rsidRDefault="00622360" w:rsidP="00622360">
      <w:pPr>
        <w:pStyle w:val="ListeParagraf"/>
        <w:numPr>
          <w:ilvl w:val="0"/>
          <w:numId w:val="9"/>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Uygulama sınavına alınacak adaylar komisyon tarafından ilgili mevzuat (1) Yönetmelik ekinde yer alan Ek-6 Uygulama Sınav Formunda yer alan konular ve puanlar üzerinden ayrı ayrı değerlendirilecektir.</w:t>
      </w:r>
    </w:p>
    <w:p w:rsidR="00622360" w:rsidRPr="003F0BEC" w:rsidRDefault="00622360" w:rsidP="00622360">
      <w:pPr>
        <w:pStyle w:val="ListeParagraf"/>
        <w:numPr>
          <w:ilvl w:val="0"/>
          <w:numId w:val="9"/>
        </w:numPr>
        <w:rPr>
          <w:rFonts w:ascii="Times New Roman" w:hAnsi="Times New Roman" w:cs="Times New Roman"/>
          <w:sz w:val="18"/>
          <w:szCs w:val="18"/>
          <w:lang w:val="tr-TR"/>
        </w:rPr>
      </w:pPr>
      <w:r w:rsidRPr="003F0BEC">
        <w:rPr>
          <w:rFonts w:ascii="Times New Roman" w:hAnsi="Times New Roman" w:cs="Times New Roman"/>
          <w:sz w:val="18"/>
          <w:szCs w:val="18"/>
          <w:lang w:val="tr-TR"/>
        </w:rPr>
        <w:t>Uygulama sınavında 60 ve üzerinde puan alanlar başarılı sayılacaktır.</w:t>
      </w:r>
    </w:p>
    <w:p w:rsidR="00622360" w:rsidRPr="003F0BEC" w:rsidRDefault="00A34B8D" w:rsidP="00622360">
      <w:pPr>
        <w:pStyle w:val="ListeParagraf"/>
        <w:numPr>
          <w:ilvl w:val="0"/>
          <w:numId w:val="9"/>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Atamaya esas puan ilgili mevzuat (1) Yönetmelik eki Ek-5 Form puanı ile uygulama sınavından aldıkları puanın aritmetik ortalaması alınarak belirlenecek ve puan üstünlüğüne göre atamalar gerçekleştirilecektir.</w:t>
      </w:r>
    </w:p>
    <w:p w:rsidR="007576B3" w:rsidRPr="003F0BEC" w:rsidRDefault="007576B3" w:rsidP="007576B3">
      <w:pPr>
        <w:pStyle w:val="ListeParagraf"/>
        <w:numPr>
          <w:ilvl w:val="0"/>
          <w:numId w:val="9"/>
        </w:numPr>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Adayların puanlarının eşitliği hâlinde, sırasıyla Ek-5’te yer alan Forma göre değerlendirme puanı, Ek-6’da yer alan Forma göre uygulama sınavı puanı, öğretmenlikteki hizmet süresi fazla olan adayın ataması yapılacaktır. Eşitliğin </w:t>
      </w:r>
      <w:r w:rsidRPr="003F0BEC">
        <w:rPr>
          <w:rFonts w:ascii="Times New Roman" w:hAnsi="Times New Roman" w:cs="Times New Roman"/>
          <w:sz w:val="18"/>
          <w:szCs w:val="18"/>
          <w:lang w:val="tr-TR"/>
        </w:rPr>
        <w:lastRenderedPageBreak/>
        <w:t>devamı hâlinde atanacak aday kura ile belirlenecektir.</w:t>
      </w:r>
    </w:p>
    <w:p w:rsidR="00A34B8D" w:rsidRPr="003F0BEC" w:rsidRDefault="00A34B8D" w:rsidP="00804F3D">
      <w:pPr>
        <w:pStyle w:val="ListeParagraf"/>
        <w:jc w:val="both"/>
        <w:rPr>
          <w:rFonts w:ascii="Times New Roman" w:hAnsi="Times New Roman" w:cs="Times New Roman"/>
          <w:sz w:val="18"/>
          <w:szCs w:val="18"/>
          <w:lang w:val="tr-TR"/>
        </w:rPr>
      </w:pPr>
    </w:p>
    <w:p w:rsidR="00804F3D" w:rsidRPr="003F0BEC" w:rsidRDefault="00052ACC" w:rsidP="00804F3D">
      <w:pPr>
        <w:pStyle w:val="ListeParagraf"/>
        <w:ind w:left="0"/>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BAŞVURU YERİ VE</w:t>
      </w:r>
      <w:r w:rsidR="00804F3D" w:rsidRPr="003F0BEC">
        <w:rPr>
          <w:rFonts w:ascii="Times New Roman" w:hAnsi="Times New Roman" w:cs="Times New Roman"/>
          <w:b/>
          <w:sz w:val="18"/>
          <w:szCs w:val="18"/>
          <w:lang w:val="tr-TR"/>
        </w:rPr>
        <w:t xml:space="preserve"> SÜRESİ</w:t>
      </w:r>
    </w:p>
    <w:p w:rsidR="00804F3D" w:rsidRPr="003F0BEC" w:rsidRDefault="005A1956" w:rsidP="00804F3D">
      <w:pPr>
        <w:pStyle w:val="ListeParagraf"/>
        <w:numPr>
          <w:ilvl w:val="0"/>
          <w:numId w:val="12"/>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Başvurular takvimde belirtilen tarihler arasında öğretmenlerin kadrolarının bulunduğu eğitim kurumu müdürlüğüne yapılacaktır.</w:t>
      </w:r>
    </w:p>
    <w:p w:rsidR="005A1956" w:rsidRPr="003F0BEC" w:rsidRDefault="005A1956" w:rsidP="00804F3D">
      <w:pPr>
        <w:pStyle w:val="ListeParagraf"/>
        <w:numPr>
          <w:ilvl w:val="0"/>
          <w:numId w:val="12"/>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Eğitim kurumu müdürlükleri başvuruda bulunan adayların bilgilerinin uygunluğunu kontrol ettikten sonra başvuru formlarını aynı gün içinde</w:t>
      </w:r>
      <w:r w:rsidR="00F03C50" w:rsidRPr="003F0BEC">
        <w:rPr>
          <w:rFonts w:ascii="Times New Roman" w:hAnsi="Times New Roman" w:cs="Times New Roman"/>
          <w:sz w:val="18"/>
          <w:szCs w:val="18"/>
          <w:lang w:val="tr-TR"/>
        </w:rPr>
        <w:t xml:space="preserve"> il/</w:t>
      </w:r>
      <w:r w:rsidRPr="003F0BEC">
        <w:rPr>
          <w:rFonts w:ascii="Times New Roman" w:hAnsi="Times New Roman" w:cs="Times New Roman"/>
          <w:sz w:val="18"/>
          <w:szCs w:val="18"/>
          <w:lang w:val="tr-TR"/>
        </w:rPr>
        <w:t>ilçe milli eğitim müdürlüğüne gönderecektir.</w:t>
      </w:r>
    </w:p>
    <w:p w:rsidR="005A1956" w:rsidRPr="003F0BEC" w:rsidRDefault="00F03C50" w:rsidP="00804F3D">
      <w:pPr>
        <w:pStyle w:val="ListeParagraf"/>
        <w:numPr>
          <w:ilvl w:val="0"/>
          <w:numId w:val="12"/>
        </w:num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İlçe/eğitim kurum müdürlükleri takvimde belirtilen süre içerisinde başvuru formlarını ve toplu listeyi Müdürlüğümüz İnsan Kaynakları Yönetimi Şubesine teslim edeceklerdir.</w:t>
      </w:r>
    </w:p>
    <w:p w:rsidR="00F03C50" w:rsidRPr="003F0BEC" w:rsidRDefault="00F03C50" w:rsidP="00F03C50">
      <w:pPr>
        <w:pStyle w:val="ListeParagraf"/>
        <w:jc w:val="both"/>
        <w:rPr>
          <w:rFonts w:ascii="Times New Roman" w:hAnsi="Times New Roman" w:cs="Times New Roman"/>
          <w:sz w:val="18"/>
          <w:szCs w:val="18"/>
          <w:lang w:val="tr-TR"/>
        </w:rPr>
      </w:pPr>
    </w:p>
    <w:p w:rsidR="00F03C50" w:rsidRPr="003F0BEC" w:rsidRDefault="00F03C50" w:rsidP="00F03C50">
      <w:pPr>
        <w:pStyle w:val="ListeParagraf"/>
        <w:ind w:left="0"/>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TERCİHLER</w:t>
      </w:r>
    </w:p>
    <w:p w:rsidR="00F03C50" w:rsidRPr="003F0BEC" w:rsidRDefault="00F03C50" w:rsidP="00F03C50">
      <w:pPr>
        <w:pStyle w:val="ListeParagraf"/>
        <w:numPr>
          <w:ilvl w:val="0"/>
          <w:numId w:val="7"/>
        </w:numPr>
        <w:rPr>
          <w:rFonts w:ascii="Times New Roman" w:hAnsi="Times New Roman" w:cs="Times New Roman"/>
          <w:bCs/>
          <w:sz w:val="18"/>
          <w:szCs w:val="18"/>
          <w:lang w:val="tr-TR"/>
        </w:rPr>
      </w:pPr>
      <w:r w:rsidRPr="003F0BEC">
        <w:rPr>
          <w:rFonts w:ascii="Times New Roman" w:hAnsi="Times New Roman" w:cs="Times New Roman"/>
          <w:sz w:val="18"/>
          <w:szCs w:val="18"/>
          <w:lang w:val="tr-TR"/>
        </w:rPr>
        <w:t>Öğretmenler kılavuz ekinde yer alan başvuru formu (</w:t>
      </w:r>
      <w:r w:rsidR="00F606CC" w:rsidRPr="003F0BEC">
        <w:rPr>
          <w:rFonts w:ascii="Times New Roman" w:hAnsi="Times New Roman" w:cs="Times New Roman"/>
          <w:bCs/>
          <w:sz w:val="18"/>
          <w:szCs w:val="18"/>
          <w:lang w:val="tr-TR"/>
        </w:rPr>
        <w:t>Başvuru Yolu</w:t>
      </w:r>
      <w:r w:rsidRPr="003F0BEC">
        <w:rPr>
          <w:rFonts w:ascii="Times New Roman" w:hAnsi="Times New Roman" w:cs="Times New Roman"/>
          <w:bCs/>
          <w:sz w:val="18"/>
          <w:szCs w:val="18"/>
          <w:lang w:val="tr-TR"/>
        </w:rPr>
        <w:t xml:space="preserve"> ile Yeniden Atama Kapsamında Başvuruda Bulunanlar ile </w:t>
      </w:r>
      <w:r w:rsidR="006B1715" w:rsidRPr="003F0BEC">
        <w:rPr>
          <w:rFonts w:ascii="Times New Roman" w:hAnsi="Times New Roman" w:cs="Times New Roman"/>
          <w:bCs/>
          <w:sz w:val="18"/>
          <w:szCs w:val="18"/>
          <w:lang w:val="tr-TR"/>
        </w:rPr>
        <w:t>Değerlendirme İle Uygulama Sınavına göre başvuruda bulunacaklar için ayrı ayrı başvuru formu hazırlanmıştır.) ile başvuruda bulunacaktır.</w:t>
      </w:r>
    </w:p>
    <w:p w:rsidR="006B1715" w:rsidRPr="003F0BEC" w:rsidRDefault="006B1715" w:rsidP="00F03C50">
      <w:pPr>
        <w:pStyle w:val="ListeParagraf"/>
        <w:numPr>
          <w:ilvl w:val="0"/>
          <w:numId w:val="7"/>
        </w:numPr>
        <w:rPr>
          <w:rFonts w:ascii="Times New Roman" w:hAnsi="Times New Roman" w:cs="Times New Roman"/>
          <w:bCs/>
          <w:sz w:val="18"/>
          <w:szCs w:val="18"/>
          <w:lang w:val="tr-TR"/>
        </w:rPr>
      </w:pPr>
      <w:r w:rsidRPr="003F0BEC">
        <w:rPr>
          <w:rFonts w:ascii="Times New Roman" w:hAnsi="Times New Roman" w:cs="Times New Roman"/>
          <w:bCs/>
          <w:sz w:val="18"/>
          <w:szCs w:val="18"/>
          <w:lang w:val="tr-TR"/>
        </w:rPr>
        <w:t>Değerlendirme İle Uygulama Sınavına göre başvuruda bulunacak öğretmenler başvur</w:t>
      </w:r>
      <w:r w:rsidR="00F606CC" w:rsidRPr="003F0BEC">
        <w:rPr>
          <w:rFonts w:ascii="Times New Roman" w:hAnsi="Times New Roman" w:cs="Times New Roman"/>
          <w:bCs/>
          <w:sz w:val="18"/>
          <w:szCs w:val="18"/>
          <w:lang w:val="tr-TR"/>
        </w:rPr>
        <w:t>u formunun ekine ilgili mevzuat (1) Yönetmelik eki Ek-5 Değerlendirme Formunu ve Hizmet Cetvelini eğitim kurumu müdürlüğüne onaylatarak ekleyeceklerdir.</w:t>
      </w:r>
    </w:p>
    <w:p w:rsidR="00F606CC" w:rsidRPr="003F0BEC" w:rsidRDefault="00F606CC" w:rsidP="00F03C50">
      <w:pPr>
        <w:pStyle w:val="ListeParagraf"/>
        <w:numPr>
          <w:ilvl w:val="0"/>
          <w:numId w:val="7"/>
        </w:numPr>
        <w:rPr>
          <w:rFonts w:ascii="Times New Roman" w:hAnsi="Times New Roman" w:cs="Times New Roman"/>
          <w:bCs/>
          <w:sz w:val="18"/>
          <w:szCs w:val="18"/>
          <w:lang w:val="tr-TR"/>
        </w:rPr>
      </w:pPr>
      <w:r w:rsidRPr="003F0BEC">
        <w:rPr>
          <w:rFonts w:ascii="Times New Roman" w:hAnsi="Times New Roman" w:cs="Times New Roman"/>
          <w:bCs/>
          <w:sz w:val="18"/>
          <w:szCs w:val="18"/>
          <w:lang w:val="tr-TR"/>
        </w:rPr>
        <w:t>Tercih edilecek eğitim kurumları ve alanlar itibariyle norm kadro ihtiyaçları kılavuzda belirtilmiştir.</w:t>
      </w:r>
    </w:p>
    <w:p w:rsidR="00F606CC" w:rsidRPr="003F0BEC" w:rsidRDefault="00F606CC" w:rsidP="00F03C50">
      <w:pPr>
        <w:pStyle w:val="ListeParagraf"/>
        <w:numPr>
          <w:ilvl w:val="0"/>
          <w:numId w:val="7"/>
        </w:numPr>
        <w:rPr>
          <w:rFonts w:ascii="Times New Roman" w:hAnsi="Times New Roman" w:cs="Times New Roman"/>
          <w:b/>
          <w:bCs/>
          <w:sz w:val="18"/>
          <w:szCs w:val="18"/>
          <w:lang w:val="tr-TR"/>
        </w:rPr>
      </w:pPr>
    </w:p>
    <w:p w:rsidR="00F03C50" w:rsidRPr="003F0BEC" w:rsidRDefault="00F606CC" w:rsidP="00F606CC">
      <w:pPr>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ATAMALARIN YAPILMASI VE SONUÇLARIN DUYURULMASI</w:t>
      </w:r>
    </w:p>
    <w:p w:rsidR="00F606CC" w:rsidRPr="003F0BEC" w:rsidRDefault="00F606CC"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ab/>
        <w:t>Atamalar belirtilen takvim çerçevesinde Valiliğimizce yapılacaktır. Atamalar Şırnak İl Milli Eğitim Müdürlüğünün İnternet adresinden duyurulacaktır.</w:t>
      </w:r>
    </w:p>
    <w:p w:rsidR="00F606CC" w:rsidRPr="003F0BEC" w:rsidRDefault="00F606CC" w:rsidP="00F606CC">
      <w:pPr>
        <w:jc w:val="both"/>
        <w:rPr>
          <w:rFonts w:ascii="Times New Roman" w:hAnsi="Times New Roman" w:cs="Times New Roman"/>
          <w:b/>
          <w:sz w:val="18"/>
          <w:szCs w:val="18"/>
          <w:lang w:val="tr-TR"/>
        </w:rPr>
      </w:pPr>
    </w:p>
    <w:p w:rsidR="00F606CC" w:rsidRPr="003F0BEC" w:rsidRDefault="00F606CC" w:rsidP="00F606CC">
      <w:pPr>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TEBLİĞAT GÖREVDEN AYRILMA VE GÖREVE BAŞLAMA İŞLEMLERİ</w:t>
      </w:r>
    </w:p>
    <w:p w:rsidR="00F606CC" w:rsidRPr="003F0BEC" w:rsidRDefault="00F606CC"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ab/>
        <w:t>Ataması yapılan öğretmelerin atama kararnameleri DYS üzerinden gönderilecek olup ilgili eğitim kurumu müdürlükleri ilgililere tebliğ edeceklerdir.</w:t>
      </w:r>
      <w:r w:rsidR="0001634D" w:rsidRPr="003F0BEC">
        <w:rPr>
          <w:rFonts w:ascii="Times New Roman" w:hAnsi="Times New Roman" w:cs="Times New Roman"/>
          <w:sz w:val="18"/>
          <w:szCs w:val="18"/>
          <w:lang w:val="tr-TR"/>
        </w:rPr>
        <w:t xml:space="preserve"> </w:t>
      </w:r>
    </w:p>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ab/>
        <w:t>Ayrılma ve başlama işlemleri 7201 sayılı Tebligat Kanununa göre yapılacaktır.</w:t>
      </w:r>
    </w:p>
    <w:p w:rsidR="0001634D" w:rsidRPr="003F0BEC" w:rsidRDefault="0001634D" w:rsidP="00F606CC">
      <w:pPr>
        <w:jc w:val="both"/>
        <w:rPr>
          <w:rFonts w:ascii="Times New Roman" w:hAnsi="Times New Roman" w:cs="Times New Roman"/>
          <w:sz w:val="18"/>
          <w:szCs w:val="18"/>
          <w:lang w:val="tr-TR"/>
        </w:rPr>
      </w:pPr>
    </w:p>
    <w:p w:rsidR="0001634D" w:rsidRPr="003F0BEC" w:rsidRDefault="0001634D" w:rsidP="00F606CC">
      <w:pPr>
        <w:jc w:val="both"/>
        <w:rPr>
          <w:rFonts w:ascii="Times New Roman" w:hAnsi="Times New Roman" w:cs="Times New Roman"/>
          <w:sz w:val="18"/>
          <w:szCs w:val="18"/>
          <w:lang w:val="tr-TR"/>
        </w:rPr>
      </w:pPr>
    </w:p>
    <w:p w:rsidR="0001634D" w:rsidRPr="003F0BEC" w:rsidRDefault="0001634D" w:rsidP="00F606CC">
      <w:pPr>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ATAMA YAPILACAK KURUM VE ALANLAR İTİBARİYLE BOŞ NORM KADRO SAYILARI</w:t>
      </w:r>
    </w:p>
    <w:p w:rsidR="0001634D" w:rsidRPr="003F0BEC" w:rsidRDefault="0001634D" w:rsidP="00F606CC">
      <w:pPr>
        <w:jc w:val="both"/>
        <w:rPr>
          <w:rFonts w:ascii="Times New Roman" w:hAnsi="Times New Roman" w:cs="Times New Roman"/>
          <w:sz w:val="18"/>
          <w:szCs w:val="18"/>
          <w:lang w:val="tr-TR"/>
        </w:rPr>
      </w:pPr>
    </w:p>
    <w:p w:rsidR="0001634D" w:rsidRPr="003F0BEC" w:rsidRDefault="0001634D" w:rsidP="00F606CC">
      <w:pPr>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TABLO-1</w:t>
      </w:r>
    </w:p>
    <w:p w:rsidR="0001634D" w:rsidRPr="003F0BEC" w:rsidRDefault="0001634D" w:rsidP="00F606CC">
      <w:pPr>
        <w:jc w:val="both"/>
        <w:rPr>
          <w:rFonts w:ascii="Times New Roman" w:hAnsi="Times New Roman" w:cs="Times New Roman"/>
          <w:sz w:val="18"/>
          <w:szCs w:val="18"/>
          <w:lang w:val="tr-TR"/>
        </w:rPr>
      </w:pPr>
    </w:p>
    <w:tbl>
      <w:tblPr>
        <w:tblStyle w:val="TabloKlavuzu"/>
        <w:tblW w:w="0" w:type="auto"/>
        <w:tblLook w:val="04A0" w:firstRow="1" w:lastRow="0" w:firstColumn="1" w:lastColumn="0" w:noHBand="0" w:noVBand="1"/>
      </w:tblPr>
      <w:tblGrid>
        <w:gridCol w:w="3085"/>
        <w:gridCol w:w="2977"/>
        <w:gridCol w:w="1559"/>
        <w:gridCol w:w="1591"/>
      </w:tblGrid>
      <w:tr w:rsidR="0001634D" w:rsidRPr="003F0BEC" w:rsidTr="0001634D">
        <w:tc>
          <w:tcPr>
            <w:tcW w:w="3085" w:type="dxa"/>
          </w:tcPr>
          <w:p w:rsidR="00A362FF" w:rsidRPr="00A362FF" w:rsidRDefault="00A362FF" w:rsidP="00F606CC">
            <w:pPr>
              <w:jc w:val="both"/>
              <w:rPr>
                <w:rFonts w:ascii="Times New Roman" w:hAnsi="Times New Roman" w:cs="Times New Roman"/>
                <w:b/>
                <w:sz w:val="18"/>
                <w:szCs w:val="18"/>
                <w:lang w:val="tr-TR"/>
              </w:rPr>
            </w:pPr>
          </w:p>
          <w:p w:rsidR="00A362FF" w:rsidRPr="00A362FF" w:rsidRDefault="0001634D" w:rsidP="00F606CC">
            <w:pPr>
              <w:jc w:val="both"/>
              <w:rPr>
                <w:rFonts w:ascii="Times New Roman" w:hAnsi="Times New Roman" w:cs="Times New Roman"/>
                <w:b/>
                <w:sz w:val="18"/>
                <w:szCs w:val="18"/>
                <w:lang w:val="tr-TR"/>
              </w:rPr>
            </w:pPr>
            <w:r w:rsidRPr="00A362FF">
              <w:rPr>
                <w:rFonts w:ascii="Times New Roman" w:hAnsi="Times New Roman" w:cs="Times New Roman"/>
                <w:b/>
                <w:sz w:val="18"/>
                <w:szCs w:val="18"/>
                <w:lang w:val="tr-TR"/>
              </w:rPr>
              <w:t>EĞİTİM KURUMU ADI</w:t>
            </w:r>
          </w:p>
        </w:tc>
        <w:tc>
          <w:tcPr>
            <w:tcW w:w="2977" w:type="dxa"/>
          </w:tcPr>
          <w:p w:rsidR="00A362FF" w:rsidRPr="00A362FF" w:rsidRDefault="00A362FF" w:rsidP="00F606CC">
            <w:pPr>
              <w:jc w:val="both"/>
              <w:rPr>
                <w:rFonts w:ascii="Times New Roman" w:hAnsi="Times New Roman" w:cs="Times New Roman"/>
                <w:b/>
                <w:sz w:val="18"/>
                <w:szCs w:val="18"/>
                <w:lang w:val="tr-TR"/>
              </w:rPr>
            </w:pPr>
          </w:p>
          <w:p w:rsidR="0001634D" w:rsidRPr="00A362FF" w:rsidRDefault="0001634D" w:rsidP="00F606CC">
            <w:pPr>
              <w:jc w:val="both"/>
              <w:rPr>
                <w:rFonts w:ascii="Times New Roman" w:hAnsi="Times New Roman" w:cs="Times New Roman"/>
                <w:b/>
                <w:sz w:val="18"/>
                <w:szCs w:val="18"/>
                <w:lang w:val="tr-TR"/>
              </w:rPr>
            </w:pPr>
            <w:r w:rsidRPr="00A362FF">
              <w:rPr>
                <w:rFonts w:ascii="Times New Roman" w:hAnsi="Times New Roman" w:cs="Times New Roman"/>
                <w:b/>
                <w:sz w:val="18"/>
                <w:szCs w:val="18"/>
                <w:lang w:val="tr-TR"/>
              </w:rPr>
              <w:t>BRANŞI</w:t>
            </w:r>
          </w:p>
        </w:tc>
        <w:tc>
          <w:tcPr>
            <w:tcW w:w="1559" w:type="dxa"/>
          </w:tcPr>
          <w:p w:rsidR="00A362FF" w:rsidRPr="00A362FF" w:rsidRDefault="00A362FF" w:rsidP="00F606CC">
            <w:pPr>
              <w:jc w:val="both"/>
              <w:rPr>
                <w:rFonts w:ascii="Times New Roman" w:hAnsi="Times New Roman" w:cs="Times New Roman"/>
                <w:b/>
                <w:sz w:val="18"/>
                <w:szCs w:val="18"/>
                <w:lang w:val="tr-TR"/>
              </w:rPr>
            </w:pPr>
          </w:p>
          <w:p w:rsidR="0001634D" w:rsidRPr="00A362FF" w:rsidRDefault="0001634D" w:rsidP="00F606CC">
            <w:pPr>
              <w:jc w:val="both"/>
              <w:rPr>
                <w:rFonts w:ascii="Times New Roman" w:hAnsi="Times New Roman" w:cs="Times New Roman"/>
                <w:b/>
                <w:sz w:val="18"/>
                <w:szCs w:val="18"/>
                <w:lang w:val="tr-TR"/>
              </w:rPr>
            </w:pPr>
            <w:r w:rsidRPr="00A362FF">
              <w:rPr>
                <w:rFonts w:ascii="Times New Roman" w:hAnsi="Times New Roman" w:cs="Times New Roman"/>
                <w:b/>
                <w:sz w:val="18"/>
                <w:szCs w:val="18"/>
                <w:lang w:val="tr-TR"/>
              </w:rPr>
              <w:t>NORM</w:t>
            </w:r>
          </w:p>
        </w:tc>
        <w:tc>
          <w:tcPr>
            <w:tcW w:w="1591" w:type="dxa"/>
          </w:tcPr>
          <w:p w:rsidR="00A362FF" w:rsidRPr="00A362FF" w:rsidRDefault="00A362FF" w:rsidP="00F606CC">
            <w:pPr>
              <w:jc w:val="both"/>
              <w:rPr>
                <w:rFonts w:ascii="Times New Roman" w:hAnsi="Times New Roman" w:cs="Times New Roman"/>
                <w:b/>
                <w:sz w:val="18"/>
                <w:szCs w:val="18"/>
                <w:lang w:val="tr-TR"/>
              </w:rPr>
            </w:pPr>
          </w:p>
          <w:p w:rsidR="0001634D" w:rsidRPr="00A362FF" w:rsidRDefault="0001634D" w:rsidP="00F606CC">
            <w:pPr>
              <w:jc w:val="both"/>
              <w:rPr>
                <w:rFonts w:ascii="Times New Roman" w:hAnsi="Times New Roman" w:cs="Times New Roman"/>
                <w:b/>
                <w:sz w:val="18"/>
                <w:szCs w:val="18"/>
                <w:lang w:val="tr-TR"/>
              </w:rPr>
            </w:pPr>
            <w:r w:rsidRPr="00A362FF">
              <w:rPr>
                <w:rFonts w:ascii="Times New Roman" w:hAnsi="Times New Roman" w:cs="Times New Roman"/>
                <w:b/>
                <w:sz w:val="18"/>
                <w:szCs w:val="18"/>
                <w:lang w:val="tr-TR"/>
              </w:rPr>
              <w:t>İHTİYAÇ</w:t>
            </w:r>
          </w:p>
        </w:tc>
      </w:tr>
      <w:tr w:rsidR="0001634D" w:rsidRPr="003F0BEC" w:rsidTr="0001634D">
        <w:tc>
          <w:tcPr>
            <w:tcW w:w="3085" w:type="dxa"/>
          </w:tcPr>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Spor Lisesi</w:t>
            </w:r>
          </w:p>
        </w:tc>
        <w:tc>
          <w:tcPr>
            <w:tcW w:w="2977" w:type="dxa"/>
          </w:tcPr>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Beden Eğitimi</w:t>
            </w:r>
          </w:p>
        </w:tc>
        <w:tc>
          <w:tcPr>
            <w:tcW w:w="1559" w:type="dxa"/>
          </w:tcPr>
          <w:p w:rsidR="0001634D" w:rsidRPr="003F0BEC" w:rsidRDefault="004B4C2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10</w:t>
            </w:r>
          </w:p>
        </w:tc>
        <w:tc>
          <w:tcPr>
            <w:tcW w:w="1591" w:type="dxa"/>
          </w:tcPr>
          <w:p w:rsidR="0001634D" w:rsidRPr="003F0BEC" w:rsidRDefault="004B4C2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10</w:t>
            </w:r>
          </w:p>
        </w:tc>
      </w:tr>
      <w:tr w:rsidR="0001634D" w:rsidRPr="003F0BEC" w:rsidTr="0001634D">
        <w:tc>
          <w:tcPr>
            <w:tcW w:w="3085" w:type="dxa"/>
          </w:tcPr>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Görsel Sanatlar/Resim</w:t>
            </w:r>
          </w:p>
        </w:tc>
        <w:tc>
          <w:tcPr>
            <w:tcW w:w="1559" w:type="dxa"/>
          </w:tcPr>
          <w:p w:rsidR="0001634D" w:rsidRPr="003F0BEC" w:rsidRDefault="004B4C2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4</w:t>
            </w:r>
          </w:p>
        </w:tc>
        <w:tc>
          <w:tcPr>
            <w:tcW w:w="1591" w:type="dxa"/>
          </w:tcPr>
          <w:p w:rsidR="0001634D" w:rsidRPr="003F0BEC" w:rsidRDefault="004B4C2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4</w:t>
            </w:r>
          </w:p>
        </w:tc>
      </w:tr>
      <w:tr w:rsidR="0001634D" w:rsidRPr="003F0BEC" w:rsidTr="0001634D">
        <w:tc>
          <w:tcPr>
            <w:tcW w:w="3085" w:type="dxa"/>
          </w:tcPr>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01634D" w:rsidRPr="003F0BEC" w:rsidRDefault="0001634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Müzik </w:t>
            </w:r>
            <w:r w:rsidR="00A362FF">
              <w:rPr>
                <w:rFonts w:ascii="Times New Roman" w:hAnsi="Times New Roman" w:cs="Times New Roman"/>
                <w:sz w:val="18"/>
                <w:szCs w:val="18"/>
                <w:lang w:val="tr-TR"/>
              </w:rPr>
              <w:t xml:space="preserve"> (Ney)</w:t>
            </w:r>
          </w:p>
        </w:tc>
        <w:tc>
          <w:tcPr>
            <w:tcW w:w="1559"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01634D" w:rsidRPr="003F0BEC" w:rsidTr="0001634D">
        <w:tc>
          <w:tcPr>
            <w:tcW w:w="3085" w:type="dxa"/>
          </w:tcPr>
          <w:p w:rsidR="0001634D" w:rsidRPr="003F0BEC"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(Piyano)</w:t>
            </w:r>
          </w:p>
        </w:tc>
        <w:tc>
          <w:tcPr>
            <w:tcW w:w="1559"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5</w:t>
            </w:r>
          </w:p>
        </w:tc>
        <w:tc>
          <w:tcPr>
            <w:tcW w:w="1591"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5</w:t>
            </w:r>
          </w:p>
        </w:tc>
      </w:tr>
      <w:tr w:rsidR="0001634D" w:rsidRPr="003F0BEC" w:rsidTr="0001634D">
        <w:tc>
          <w:tcPr>
            <w:tcW w:w="3085" w:type="dxa"/>
          </w:tcPr>
          <w:p w:rsidR="0001634D" w:rsidRPr="003F0BEC"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(Bireysel Ses Eğitimi)</w:t>
            </w:r>
          </w:p>
        </w:tc>
        <w:tc>
          <w:tcPr>
            <w:tcW w:w="1559"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2</w:t>
            </w:r>
          </w:p>
        </w:tc>
        <w:tc>
          <w:tcPr>
            <w:tcW w:w="1591"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2</w:t>
            </w:r>
          </w:p>
        </w:tc>
      </w:tr>
      <w:tr w:rsidR="0001634D" w:rsidRPr="003F0BEC" w:rsidTr="0001634D">
        <w:tc>
          <w:tcPr>
            <w:tcW w:w="3085" w:type="dxa"/>
          </w:tcPr>
          <w:p w:rsidR="0001634D" w:rsidRPr="003F0BEC"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(Bağlama)</w:t>
            </w:r>
          </w:p>
        </w:tc>
        <w:tc>
          <w:tcPr>
            <w:tcW w:w="1559"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01634D" w:rsidRPr="003F0BEC" w:rsidTr="0001634D">
        <w:tc>
          <w:tcPr>
            <w:tcW w:w="3085" w:type="dxa"/>
          </w:tcPr>
          <w:p w:rsidR="0001634D" w:rsidRPr="003F0BEC"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(Flüt)</w:t>
            </w:r>
          </w:p>
        </w:tc>
        <w:tc>
          <w:tcPr>
            <w:tcW w:w="1559" w:type="dxa"/>
          </w:tcPr>
          <w:p w:rsidR="0001634D"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C76677" w:rsidRPr="003F0BEC" w:rsidTr="0001634D">
        <w:tc>
          <w:tcPr>
            <w:tcW w:w="3085" w:type="dxa"/>
          </w:tcPr>
          <w:p w:rsidR="00C76677"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C76677"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(Gitar)</w:t>
            </w:r>
          </w:p>
        </w:tc>
        <w:tc>
          <w:tcPr>
            <w:tcW w:w="1559" w:type="dxa"/>
          </w:tcPr>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C76677" w:rsidRPr="003F0BEC" w:rsidTr="0001634D">
        <w:tc>
          <w:tcPr>
            <w:tcW w:w="3085" w:type="dxa"/>
          </w:tcPr>
          <w:p w:rsidR="00C76677"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C76677"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(Keman)</w:t>
            </w:r>
          </w:p>
        </w:tc>
        <w:tc>
          <w:tcPr>
            <w:tcW w:w="1559" w:type="dxa"/>
          </w:tcPr>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C76677" w:rsidRPr="003F0BEC" w:rsidTr="0001634D">
        <w:tc>
          <w:tcPr>
            <w:tcW w:w="3085" w:type="dxa"/>
          </w:tcPr>
          <w:p w:rsidR="00A362FF" w:rsidRDefault="00A362FF" w:rsidP="00F606CC">
            <w:pPr>
              <w:jc w:val="both"/>
              <w:rPr>
                <w:rFonts w:ascii="Times New Roman" w:hAnsi="Times New Roman" w:cs="Times New Roman"/>
                <w:sz w:val="18"/>
                <w:szCs w:val="18"/>
                <w:lang w:val="tr-TR"/>
              </w:rPr>
            </w:pPr>
          </w:p>
          <w:p w:rsidR="00C76677"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C76677"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(Türk Halk/Türk Sanat/Çok Sesli Koro Eğitimi)</w:t>
            </w:r>
          </w:p>
        </w:tc>
        <w:tc>
          <w:tcPr>
            <w:tcW w:w="1559" w:type="dxa"/>
          </w:tcPr>
          <w:p w:rsidR="00A362FF" w:rsidRDefault="00A362FF" w:rsidP="00F606CC">
            <w:pPr>
              <w:jc w:val="both"/>
              <w:rPr>
                <w:rFonts w:ascii="Times New Roman" w:hAnsi="Times New Roman" w:cs="Times New Roman"/>
                <w:sz w:val="18"/>
                <w:szCs w:val="18"/>
                <w:lang w:val="tr-TR"/>
              </w:rPr>
            </w:pPr>
          </w:p>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A362FF" w:rsidRDefault="00A362FF" w:rsidP="00F606CC">
            <w:pPr>
              <w:jc w:val="both"/>
              <w:rPr>
                <w:rFonts w:ascii="Times New Roman" w:hAnsi="Times New Roman" w:cs="Times New Roman"/>
                <w:sz w:val="18"/>
                <w:szCs w:val="18"/>
                <w:lang w:val="tr-TR"/>
              </w:rPr>
            </w:pPr>
          </w:p>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C76677" w:rsidRPr="003F0BEC" w:rsidTr="0001634D">
        <w:tc>
          <w:tcPr>
            <w:tcW w:w="3085" w:type="dxa"/>
          </w:tcPr>
          <w:p w:rsidR="00A362FF" w:rsidRDefault="00A362FF" w:rsidP="00F606CC">
            <w:pPr>
              <w:jc w:val="both"/>
              <w:rPr>
                <w:rFonts w:ascii="Times New Roman" w:hAnsi="Times New Roman" w:cs="Times New Roman"/>
                <w:sz w:val="18"/>
                <w:szCs w:val="18"/>
                <w:lang w:val="tr-TR"/>
              </w:rPr>
            </w:pPr>
          </w:p>
          <w:p w:rsidR="00C76677"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C76677"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(Tür</w:t>
            </w:r>
            <w:r>
              <w:rPr>
                <w:rFonts w:ascii="Times New Roman" w:hAnsi="Times New Roman" w:cs="Times New Roman"/>
                <w:sz w:val="18"/>
                <w:szCs w:val="18"/>
                <w:lang w:val="tr-TR"/>
              </w:rPr>
              <w:t>k Halk/Türk Sanat/Batı Müziği Çalgı Toplulukları</w:t>
            </w:r>
            <w:r>
              <w:rPr>
                <w:rFonts w:ascii="Times New Roman" w:hAnsi="Times New Roman" w:cs="Times New Roman"/>
                <w:sz w:val="18"/>
                <w:szCs w:val="18"/>
                <w:lang w:val="tr-TR"/>
              </w:rPr>
              <w:t>)</w:t>
            </w:r>
          </w:p>
        </w:tc>
        <w:tc>
          <w:tcPr>
            <w:tcW w:w="1559" w:type="dxa"/>
          </w:tcPr>
          <w:p w:rsidR="00A362FF" w:rsidRDefault="00A362FF" w:rsidP="00F606CC">
            <w:pPr>
              <w:jc w:val="both"/>
              <w:rPr>
                <w:rFonts w:ascii="Times New Roman" w:hAnsi="Times New Roman" w:cs="Times New Roman"/>
                <w:sz w:val="18"/>
                <w:szCs w:val="18"/>
                <w:lang w:val="tr-TR"/>
              </w:rPr>
            </w:pPr>
          </w:p>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A362FF" w:rsidRDefault="00A362FF" w:rsidP="00F606CC">
            <w:pPr>
              <w:jc w:val="both"/>
              <w:rPr>
                <w:rFonts w:ascii="Times New Roman" w:hAnsi="Times New Roman" w:cs="Times New Roman"/>
                <w:sz w:val="18"/>
                <w:szCs w:val="18"/>
                <w:lang w:val="tr-TR"/>
              </w:rPr>
            </w:pPr>
          </w:p>
          <w:p w:rsidR="00C76677" w:rsidRPr="003F0BEC"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r w:rsidR="00A362FF" w:rsidRPr="003F0BEC" w:rsidTr="0001634D">
        <w:tc>
          <w:tcPr>
            <w:tcW w:w="3085" w:type="dxa"/>
          </w:tcPr>
          <w:p w:rsidR="00A362FF" w:rsidRDefault="00A362FF" w:rsidP="00F606CC">
            <w:pPr>
              <w:jc w:val="both"/>
              <w:rPr>
                <w:rFonts w:ascii="Times New Roman" w:hAnsi="Times New Roman" w:cs="Times New Roman"/>
                <w:sz w:val="18"/>
                <w:szCs w:val="18"/>
                <w:lang w:val="tr-TR"/>
              </w:rPr>
            </w:pPr>
          </w:p>
          <w:p w:rsidR="00A362FF" w:rsidRDefault="00A362FF"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Şırnak Güzel Sanatlar Lisesi</w:t>
            </w:r>
          </w:p>
        </w:tc>
        <w:tc>
          <w:tcPr>
            <w:tcW w:w="2977" w:type="dxa"/>
          </w:tcPr>
          <w:p w:rsidR="00A362FF"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Müzik (Tür</w:t>
            </w:r>
            <w:r>
              <w:rPr>
                <w:rFonts w:ascii="Times New Roman" w:hAnsi="Times New Roman" w:cs="Times New Roman"/>
                <w:sz w:val="18"/>
                <w:szCs w:val="18"/>
                <w:lang w:val="tr-TR"/>
              </w:rPr>
              <w:t>k Halk/Türk Sanat/Batı Müziği Teori ve Uygulaması</w:t>
            </w:r>
            <w:r>
              <w:rPr>
                <w:rFonts w:ascii="Times New Roman" w:hAnsi="Times New Roman" w:cs="Times New Roman"/>
                <w:sz w:val="18"/>
                <w:szCs w:val="18"/>
                <w:lang w:val="tr-TR"/>
              </w:rPr>
              <w:t>)</w:t>
            </w:r>
          </w:p>
        </w:tc>
        <w:tc>
          <w:tcPr>
            <w:tcW w:w="1559" w:type="dxa"/>
          </w:tcPr>
          <w:p w:rsidR="00A362FF" w:rsidRDefault="00A362FF" w:rsidP="00F606CC">
            <w:pPr>
              <w:jc w:val="both"/>
              <w:rPr>
                <w:rFonts w:ascii="Times New Roman" w:hAnsi="Times New Roman" w:cs="Times New Roman"/>
                <w:sz w:val="18"/>
                <w:szCs w:val="18"/>
                <w:lang w:val="tr-TR"/>
              </w:rPr>
            </w:pPr>
          </w:p>
          <w:p w:rsidR="00A362FF"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2</w:t>
            </w:r>
          </w:p>
        </w:tc>
        <w:tc>
          <w:tcPr>
            <w:tcW w:w="1591" w:type="dxa"/>
          </w:tcPr>
          <w:p w:rsidR="00A362FF" w:rsidRDefault="00A362FF" w:rsidP="00F606CC">
            <w:pPr>
              <w:jc w:val="both"/>
              <w:rPr>
                <w:rFonts w:ascii="Times New Roman" w:hAnsi="Times New Roman" w:cs="Times New Roman"/>
                <w:sz w:val="18"/>
                <w:szCs w:val="18"/>
                <w:lang w:val="tr-TR"/>
              </w:rPr>
            </w:pPr>
          </w:p>
          <w:p w:rsidR="00A362FF" w:rsidRDefault="00A362FF"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2</w:t>
            </w:r>
          </w:p>
        </w:tc>
      </w:tr>
      <w:tr w:rsidR="00C76677" w:rsidRPr="003F0BEC" w:rsidTr="0001634D">
        <w:tc>
          <w:tcPr>
            <w:tcW w:w="3085" w:type="dxa"/>
          </w:tcPr>
          <w:p w:rsidR="00C76677" w:rsidRDefault="00C76677"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Cizre Spor Lisesi</w:t>
            </w:r>
          </w:p>
        </w:tc>
        <w:tc>
          <w:tcPr>
            <w:tcW w:w="2977" w:type="dxa"/>
          </w:tcPr>
          <w:p w:rsidR="00C76677" w:rsidRDefault="00C76677"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Beden Eğitimi</w:t>
            </w:r>
          </w:p>
        </w:tc>
        <w:tc>
          <w:tcPr>
            <w:tcW w:w="1559" w:type="dxa"/>
          </w:tcPr>
          <w:p w:rsidR="00C76677" w:rsidRPr="003F0BEC" w:rsidRDefault="00C76677"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c>
          <w:tcPr>
            <w:tcW w:w="1591" w:type="dxa"/>
          </w:tcPr>
          <w:p w:rsidR="00C76677" w:rsidRPr="003F0BEC" w:rsidRDefault="00C76677" w:rsidP="00F606CC">
            <w:pPr>
              <w:jc w:val="both"/>
              <w:rPr>
                <w:rFonts w:ascii="Times New Roman" w:hAnsi="Times New Roman" w:cs="Times New Roman"/>
                <w:sz w:val="18"/>
                <w:szCs w:val="18"/>
                <w:lang w:val="tr-TR"/>
              </w:rPr>
            </w:pPr>
            <w:r>
              <w:rPr>
                <w:rFonts w:ascii="Times New Roman" w:hAnsi="Times New Roman" w:cs="Times New Roman"/>
                <w:sz w:val="18"/>
                <w:szCs w:val="18"/>
                <w:lang w:val="tr-TR"/>
              </w:rPr>
              <w:t>1</w:t>
            </w:r>
          </w:p>
        </w:tc>
      </w:tr>
    </w:tbl>
    <w:p w:rsidR="0001634D" w:rsidRPr="003F0BEC" w:rsidRDefault="0001634D" w:rsidP="00F606CC">
      <w:pPr>
        <w:jc w:val="both"/>
        <w:rPr>
          <w:rFonts w:ascii="Times New Roman" w:hAnsi="Times New Roman" w:cs="Times New Roman"/>
          <w:sz w:val="18"/>
          <w:szCs w:val="18"/>
          <w:lang w:val="tr-TR"/>
        </w:rPr>
      </w:pPr>
    </w:p>
    <w:p w:rsidR="009051BA" w:rsidRPr="003F0BEC" w:rsidRDefault="009051BA" w:rsidP="00F606CC">
      <w:pPr>
        <w:jc w:val="both"/>
        <w:rPr>
          <w:rFonts w:ascii="Times New Roman" w:hAnsi="Times New Roman" w:cs="Times New Roman"/>
          <w:b/>
          <w:sz w:val="18"/>
          <w:szCs w:val="18"/>
          <w:lang w:val="tr-TR"/>
        </w:rPr>
      </w:pPr>
    </w:p>
    <w:p w:rsidR="009051BA" w:rsidRPr="003F0BEC" w:rsidRDefault="009051BA" w:rsidP="00F606CC">
      <w:pPr>
        <w:jc w:val="both"/>
        <w:rPr>
          <w:rFonts w:ascii="Times New Roman" w:hAnsi="Times New Roman" w:cs="Times New Roman"/>
          <w:b/>
          <w:sz w:val="18"/>
          <w:szCs w:val="18"/>
          <w:lang w:val="tr-TR"/>
        </w:rPr>
      </w:pPr>
      <w:r w:rsidRPr="003F0BEC">
        <w:rPr>
          <w:rFonts w:ascii="Times New Roman" w:hAnsi="Times New Roman" w:cs="Times New Roman"/>
          <w:b/>
          <w:sz w:val="18"/>
          <w:szCs w:val="18"/>
          <w:lang w:val="tr-TR"/>
        </w:rPr>
        <w:t>ATAMA TAKVİMİ</w:t>
      </w:r>
    </w:p>
    <w:p w:rsidR="009051BA" w:rsidRPr="00A72EAC" w:rsidRDefault="009051BA" w:rsidP="00F606CC">
      <w:pPr>
        <w:jc w:val="both"/>
        <w:rPr>
          <w:rFonts w:ascii="Times New Roman" w:hAnsi="Times New Roman" w:cs="Times New Roman"/>
          <w:b/>
          <w:sz w:val="18"/>
          <w:szCs w:val="18"/>
          <w:lang w:val="tr-TR"/>
        </w:rPr>
      </w:pPr>
    </w:p>
    <w:tbl>
      <w:tblPr>
        <w:tblStyle w:val="TabloKlavuzu"/>
        <w:tblW w:w="0" w:type="auto"/>
        <w:tblLook w:val="04A0" w:firstRow="1" w:lastRow="0" w:firstColumn="1" w:lastColumn="0" w:noHBand="0" w:noVBand="1"/>
      </w:tblPr>
      <w:tblGrid>
        <w:gridCol w:w="4606"/>
        <w:gridCol w:w="4606"/>
      </w:tblGrid>
      <w:tr w:rsidR="001C06B0" w:rsidRPr="00A72EAC" w:rsidTr="001C06B0">
        <w:tc>
          <w:tcPr>
            <w:tcW w:w="4606" w:type="dxa"/>
          </w:tcPr>
          <w:p w:rsidR="001C06B0" w:rsidRPr="00A72EAC" w:rsidRDefault="001C06B0" w:rsidP="00F606CC">
            <w:pPr>
              <w:jc w:val="both"/>
              <w:rPr>
                <w:rFonts w:ascii="Times New Roman" w:hAnsi="Times New Roman" w:cs="Times New Roman"/>
                <w:b/>
                <w:sz w:val="18"/>
                <w:szCs w:val="18"/>
                <w:lang w:val="tr-TR"/>
              </w:rPr>
            </w:pPr>
            <w:r w:rsidRPr="00A72EAC">
              <w:rPr>
                <w:rFonts w:ascii="Times New Roman" w:hAnsi="Times New Roman" w:cs="Times New Roman"/>
                <w:b/>
                <w:sz w:val="18"/>
                <w:szCs w:val="18"/>
                <w:lang w:val="tr-TR"/>
              </w:rPr>
              <w:t>TARİH</w:t>
            </w:r>
          </w:p>
        </w:tc>
        <w:tc>
          <w:tcPr>
            <w:tcW w:w="4606" w:type="dxa"/>
          </w:tcPr>
          <w:p w:rsidR="001C06B0" w:rsidRPr="00A72EAC" w:rsidRDefault="001C06B0" w:rsidP="00F606CC">
            <w:pPr>
              <w:jc w:val="both"/>
              <w:rPr>
                <w:rFonts w:ascii="Times New Roman" w:hAnsi="Times New Roman" w:cs="Times New Roman"/>
                <w:b/>
                <w:sz w:val="18"/>
                <w:szCs w:val="18"/>
                <w:lang w:val="tr-TR"/>
              </w:rPr>
            </w:pPr>
            <w:r w:rsidRPr="00A72EAC">
              <w:rPr>
                <w:rFonts w:ascii="Times New Roman" w:hAnsi="Times New Roman" w:cs="Times New Roman"/>
                <w:b/>
                <w:sz w:val="18"/>
                <w:szCs w:val="18"/>
                <w:lang w:val="tr-TR"/>
              </w:rPr>
              <w:t>YAPILACAK İŞLEM</w:t>
            </w:r>
          </w:p>
        </w:tc>
      </w:tr>
      <w:tr w:rsidR="001C06B0" w:rsidRPr="003F0BEC" w:rsidTr="001C06B0">
        <w:tc>
          <w:tcPr>
            <w:tcW w:w="4606" w:type="dxa"/>
          </w:tcPr>
          <w:p w:rsidR="001C06B0" w:rsidRPr="003F0BEC" w:rsidRDefault="001C06B0"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27 Mayıs </w:t>
            </w:r>
            <w:r w:rsidR="00701D3D" w:rsidRPr="003F0BEC">
              <w:rPr>
                <w:rFonts w:ascii="Times New Roman" w:hAnsi="Times New Roman" w:cs="Times New Roman"/>
                <w:sz w:val="18"/>
                <w:szCs w:val="18"/>
                <w:lang w:val="tr-TR"/>
              </w:rPr>
              <w:t>2020-05 Haziran 2020</w:t>
            </w:r>
          </w:p>
        </w:tc>
        <w:tc>
          <w:tcPr>
            <w:tcW w:w="4606" w:type="dxa"/>
          </w:tcPr>
          <w:p w:rsidR="001C06B0" w:rsidRPr="003F0BEC" w:rsidRDefault="00701D3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Duyuru Yapılması</w:t>
            </w:r>
          </w:p>
        </w:tc>
      </w:tr>
      <w:tr w:rsidR="001C06B0" w:rsidRPr="003F0BEC" w:rsidTr="001C06B0">
        <w:tc>
          <w:tcPr>
            <w:tcW w:w="4606" w:type="dxa"/>
          </w:tcPr>
          <w:p w:rsidR="00A72EAC" w:rsidRDefault="00A72EAC" w:rsidP="00F606CC">
            <w:pPr>
              <w:jc w:val="both"/>
              <w:rPr>
                <w:rFonts w:ascii="Times New Roman" w:hAnsi="Times New Roman" w:cs="Times New Roman"/>
                <w:sz w:val="18"/>
                <w:szCs w:val="18"/>
                <w:lang w:val="tr-TR"/>
              </w:rPr>
            </w:pPr>
          </w:p>
          <w:p w:rsidR="001C06B0" w:rsidRPr="003F0BEC" w:rsidRDefault="005559CA" w:rsidP="00A72EAC">
            <w:pPr>
              <w:rPr>
                <w:rFonts w:ascii="Times New Roman" w:hAnsi="Times New Roman" w:cs="Times New Roman"/>
                <w:sz w:val="18"/>
                <w:szCs w:val="18"/>
                <w:lang w:val="tr-TR"/>
              </w:rPr>
            </w:pPr>
            <w:r w:rsidRPr="003F0BEC">
              <w:rPr>
                <w:rFonts w:ascii="Times New Roman" w:hAnsi="Times New Roman" w:cs="Times New Roman"/>
                <w:sz w:val="18"/>
                <w:szCs w:val="18"/>
                <w:lang w:val="tr-TR"/>
              </w:rPr>
              <w:t>8</w:t>
            </w:r>
            <w:r w:rsidR="00701D3D" w:rsidRPr="003F0BEC">
              <w:rPr>
                <w:rFonts w:ascii="Times New Roman" w:hAnsi="Times New Roman" w:cs="Times New Roman"/>
                <w:sz w:val="18"/>
                <w:szCs w:val="18"/>
                <w:lang w:val="tr-TR"/>
              </w:rPr>
              <w:t xml:space="preserve"> Haziran 2020</w:t>
            </w:r>
          </w:p>
        </w:tc>
        <w:tc>
          <w:tcPr>
            <w:tcW w:w="4606" w:type="dxa"/>
          </w:tcPr>
          <w:p w:rsidR="001C06B0" w:rsidRPr="003F0BEC" w:rsidRDefault="00701D3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Duyuru </w:t>
            </w:r>
            <w:r w:rsidR="00E953A8" w:rsidRPr="003F0BEC">
              <w:rPr>
                <w:rFonts w:ascii="Times New Roman" w:hAnsi="Times New Roman" w:cs="Times New Roman"/>
                <w:sz w:val="18"/>
                <w:szCs w:val="18"/>
                <w:lang w:val="tr-TR"/>
              </w:rPr>
              <w:t>v</w:t>
            </w:r>
            <w:r w:rsidRPr="003F0BEC">
              <w:rPr>
                <w:rFonts w:ascii="Times New Roman" w:hAnsi="Times New Roman" w:cs="Times New Roman"/>
                <w:sz w:val="18"/>
                <w:szCs w:val="18"/>
                <w:lang w:val="tr-TR"/>
              </w:rPr>
              <w:t>e Başvuru Yolu İle Yeniden Atama Kapsamında Başvuruların Kabul Edilmesi</w:t>
            </w:r>
          </w:p>
        </w:tc>
      </w:tr>
      <w:tr w:rsidR="001C06B0" w:rsidRPr="003F0BEC" w:rsidTr="001C06B0">
        <w:tc>
          <w:tcPr>
            <w:tcW w:w="4606" w:type="dxa"/>
          </w:tcPr>
          <w:p w:rsidR="001C06B0" w:rsidRPr="003F0BEC" w:rsidRDefault="005559CA"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9</w:t>
            </w:r>
            <w:r w:rsidR="00AB315D" w:rsidRPr="003F0BEC">
              <w:rPr>
                <w:rFonts w:ascii="Times New Roman" w:hAnsi="Times New Roman" w:cs="Times New Roman"/>
                <w:sz w:val="18"/>
                <w:szCs w:val="18"/>
                <w:lang w:val="tr-TR"/>
              </w:rPr>
              <w:t xml:space="preserve"> Haziran 2020</w:t>
            </w:r>
          </w:p>
        </w:tc>
        <w:tc>
          <w:tcPr>
            <w:tcW w:w="4606" w:type="dxa"/>
          </w:tcPr>
          <w:p w:rsidR="001C06B0" w:rsidRPr="003F0BEC" w:rsidRDefault="00AB315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Başvuruların İl Milli Eğitim Müdürlüğüne Teslim Edilmesi</w:t>
            </w:r>
          </w:p>
        </w:tc>
      </w:tr>
      <w:tr w:rsidR="001C06B0" w:rsidRPr="003F0BEC" w:rsidTr="001C06B0">
        <w:tc>
          <w:tcPr>
            <w:tcW w:w="4606" w:type="dxa"/>
          </w:tcPr>
          <w:p w:rsidR="001C06B0" w:rsidRPr="003F0BEC" w:rsidRDefault="005559CA"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10</w:t>
            </w:r>
            <w:r w:rsidR="00AB315D" w:rsidRPr="003F0BEC">
              <w:rPr>
                <w:rFonts w:ascii="Times New Roman" w:hAnsi="Times New Roman" w:cs="Times New Roman"/>
                <w:sz w:val="18"/>
                <w:szCs w:val="18"/>
                <w:lang w:val="tr-TR"/>
              </w:rPr>
              <w:t xml:space="preserve"> Haziran 2020 </w:t>
            </w:r>
          </w:p>
        </w:tc>
        <w:tc>
          <w:tcPr>
            <w:tcW w:w="4606" w:type="dxa"/>
          </w:tcPr>
          <w:p w:rsidR="001C06B0" w:rsidRPr="003F0BEC" w:rsidRDefault="00AB315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Atamaların Yapılması</w:t>
            </w:r>
          </w:p>
        </w:tc>
      </w:tr>
      <w:tr w:rsidR="001C06B0" w:rsidRPr="003F0BEC" w:rsidTr="001C06B0">
        <w:tc>
          <w:tcPr>
            <w:tcW w:w="4606" w:type="dxa"/>
          </w:tcPr>
          <w:p w:rsidR="001C06B0" w:rsidRPr="003F0BEC" w:rsidRDefault="005559CA"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11-14</w:t>
            </w:r>
            <w:r w:rsidR="00335064" w:rsidRPr="003F0BEC">
              <w:rPr>
                <w:rFonts w:ascii="Times New Roman" w:hAnsi="Times New Roman" w:cs="Times New Roman"/>
                <w:sz w:val="18"/>
                <w:szCs w:val="18"/>
                <w:lang w:val="tr-TR"/>
              </w:rPr>
              <w:t xml:space="preserve"> Haziran 2020</w:t>
            </w:r>
          </w:p>
        </w:tc>
        <w:tc>
          <w:tcPr>
            <w:tcW w:w="4606" w:type="dxa"/>
          </w:tcPr>
          <w:p w:rsidR="001C06B0" w:rsidRPr="003F0BEC" w:rsidRDefault="00335064" w:rsidP="00335064">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De</w:t>
            </w:r>
            <w:r w:rsidR="005559CA" w:rsidRPr="003F0BEC">
              <w:rPr>
                <w:rFonts w:ascii="Times New Roman" w:hAnsi="Times New Roman" w:cs="Times New Roman"/>
                <w:sz w:val="18"/>
                <w:szCs w:val="18"/>
                <w:lang w:val="tr-TR"/>
              </w:rPr>
              <w:t>ğerlendirme ve Uygulama Sınavı k</w:t>
            </w:r>
            <w:r w:rsidRPr="003F0BEC">
              <w:rPr>
                <w:rFonts w:ascii="Times New Roman" w:hAnsi="Times New Roman" w:cs="Times New Roman"/>
                <w:sz w:val="18"/>
                <w:szCs w:val="18"/>
                <w:lang w:val="tr-TR"/>
              </w:rPr>
              <w:t xml:space="preserve">apsamında başvuru yapacaklar için atama yapılacak alanların ilanı ve başvuruların alınması </w:t>
            </w:r>
          </w:p>
        </w:tc>
      </w:tr>
      <w:tr w:rsidR="001C06B0" w:rsidRPr="003F0BEC" w:rsidTr="001C06B0">
        <w:tc>
          <w:tcPr>
            <w:tcW w:w="4606" w:type="dxa"/>
          </w:tcPr>
          <w:p w:rsidR="001C06B0" w:rsidRPr="003F0BEC" w:rsidRDefault="00EA392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14</w:t>
            </w:r>
            <w:r w:rsidR="00E953A8" w:rsidRPr="003F0BEC">
              <w:rPr>
                <w:rFonts w:ascii="Times New Roman" w:hAnsi="Times New Roman" w:cs="Times New Roman"/>
                <w:sz w:val="18"/>
                <w:szCs w:val="18"/>
                <w:lang w:val="tr-TR"/>
              </w:rPr>
              <w:t xml:space="preserve"> Haziran 2020 </w:t>
            </w:r>
          </w:p>
        </w:tc>
        <w:tc>
          <w:tcPr>
            <w:tcW w:w="4606" w:type="dxa"/>
          </w:tcPr>
          <w:p w:rsidR="001C06B0" w:rsidRPr="003F0BEC" w:rsidRDefault="00E953A8"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Başvuruların İl Milli Eğitim Müdürlüğüne Teslim Edilmesi</w:t>
            </w:r>
          </w:p>
        </w:tc>
      </w:tr>
      <w:tr w:rsidR="002037CC" w:rsidRPr="003F0BEC" w:rsidTr="001C06B0">
        <w:tc>
          <w:tcPr>
            <w:tcW w:w="4606" w:type="dxa"/>
          </w:tcPr>
          <w:p w:rsidR="002037CC" w:rsidRPr="003F0BEC" w:rsidRDefault="00EA392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15</w:t>
            </w:r>
            <w:r w:rsidR="002037CC" w:rsidRPr="003F0BEC">
              <w:rPr>
                <w:rFonts w:ascii="Times New Roman" w:hAnsi="Times New Roman" w:cs="Times New Roman"/>
                <w:sz w:val="18"/>
                <w:szCs w:val="18"/>
                <w:lang w:val="tr-TR"/>
              </w:rPr>
              <w:t xml:space="preserve"> Haziran 2020</w:t>
            </w:r>
            <w:bookmarkStart w:id="0" w:name="_GoBack"/>
            <w:bookmarkEnd w:id="0"/>
          </w:p>
        </w:tc>
        <w:tc>
          <w:tcPr>
            <w:tcW w:w="4606" w:type="dxa"/>
          </w:tcPr>
          <w:p w:rsidR="002037CC" w:rsidRPr="003F0BEC" w:rsidRDefault="002037CC"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Ek-5 Değerlendirme Formuna göre oluşturan değerlendirme </w:t>
            </w:r>
            <w:r w:rsidRPr="003F0BEC">
              <w:rPr>
                <w:rFonts w:ascii="Times New Roman" w:hAnsi="Times New Roman" w:cs="Times New Roman"/>
                <w:sz w:val="18"/>
                <w:szCs w:val="18"/>
                <w:lang w:val="tr-TR"/>
              </w:rPr>
              <w:lastRenderedPageBreak/>
              <w:t>puanlarının incelenmesi ve ilanı</w:t>
            </w:r>
          </w:p>
        </w:tc>
      </w:tr>
      <w:tr w:rsidR="002037CC" w:rsidRPr="003F0BEC" w:rsidTr="001C06B0">
        <w:tc>
          <w:tcPr>
            <w:tcW w:w="4606" w:type="dxa"/>
          </w:tcPr>
          <w:p w:rsidR="002037CC" w:rsidRPr="003F0BEC" w:rsidRDefault="00EA392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lastRenderedPageBreak/>
              <w:t>15-19</w:t>
            </w:r>
            <w:r w:rsidR="00C06674" w:rsidRPr="003F0BEC">
              <w:rPr>
                <w:rFonts w:ascii="Times New Roman" w:hAnsi="Times New Roman" w:cs="Times New Roman"/>
                <w:sz w:val="18"/>
                <w:szCs w:val="18"/>
                <w:lang w:val="tr-TR"/>
              </w:rPr>
              <w:t xml:space="preserve"> Haziran 2020</w:t>
            </w:r>
          </w:p>
        </w:tc>
        <w:tc>
          <w:tcPr>
            <w:tcW w:w="4606" w:type="dxa"/>
          </w:tcPr>
          <w:p w:rsidR="002037CC" w:rsidRPr="003F0BEC" w:rsidRDefault="00C06674"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Değerlendirme Puanlarına İtirazların Kabulü</w:t>
            </w:r>
          </w:p>
        </w:tc>
      </w:tr>
      <w:tr w:rsidR="002037CC" w:rsidRPr="003F0BEC" w:rsidTr="001C06B0">
        <w:tc>
          <w:tcPr>
            <w:tcW w:w="4606" w:type="dxa"/>
          </w:tcPr>
          <w:p w:rsidR="002037CC" w:rsidRPr="003F0BEC" w:rsidRDefault="00EA392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20-21</w:t>
            </w:r>
            <w:r w:rsidR="00C06674" w:rsidRPr="003F0BEC">
              <w:rPr>
                <w:rFonts w:ascii="Times New Roman" w:hAnsi="Times New Roman" w:cs="Times New Roman"/>
                <w:sz w:val="18"/>
                <w:szCs w:val="18"/>
                <w:lang w:val="tr-TR"/>
              </w:rPr>
              <w:t xml:space="preserve"> Haziran 2020 </w:t>
            </w:r>
          </w:p>
        </w:tc>
        <w:tc>
          <w:tcPr>
            <w:tcW w:w="4606" w:type="dxa"/>
          </w:tcPr>
          <w:p w:rsidR="002037CC" w:rsidRPr="003F0BEC" w:rsidRDefault="00C06674"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İtirazların Değerlendirilmesi ve Uygulama Sınavına Alınacak Adayların İlanı</w:t>
            </w:r>
          </w:p>
        </w:tc>
      </w:tr>
      <w:tr w:rsidR="002037CC" w:rsidRPr="003F0BEC" w:rsidTr="001C06B0">
        <w:tc>
          <w:tcPr>
            <w:tcW w:w="4606" w:type="dxa"/>
          </w:tcPr>
          <w:p w:rsidR="003A1114" w:rsidRPr="003F0BEC" w:rsidRDefault="00EA392D"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22 Haziran</w:t>
            </w:r>
            <w:r w:rsidR="003A1114" w:rsidRPr="003F0BEC">
              <w:rPr>
                <w:rFonts w:ascii="Times New Roman" w:hAnsi="Times New Roman" w:cs="Times New Roman"/>
                <w:sz w:val="18"/>
                <w:szCs w:val="18"/>
                <w:lang w:val="tr-TR"/>
              </w:rPr>
              <w:t xml:space="preserve"> 2020</w:t>
            </w:r>
          </w:p>
        </w:tc>
        <w:tc>
          <w:tcPr>
            <w:tcW w:w="4606" w:type="dxa"/>
          </w:tcPr>
          <w:p w:rsidR="002037CC" w:rsidRPr="003F0BEC" w:rsidRDefault="003A1114"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Uygulama Sınavlarının Yapılması</w:t>
            </w:r>
          </w:p>
        </w:tc>
      </w:tr>
      <w:tr w:rsidR="00C06674" w:rsidRPr="003F0BEC" w:rsidTr="001C06B0">
        <w:tc>
          <w:tcPr>
            <w:tcW w:w="4606" w:type="dxa"/>
          </w:tcPr>
          <w:p w:rsidR="00C06674" w:rsidRPr="003F0BEC" w:rsidRDefault="00713688" w:rsidP="00EA392D">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2</w:t>
            </w:r>
            <w:r w:rsidR="00EA392D" w:rsidRPr="003F0BEC">
              <w:rPr>
                <w:rFonts w:ascii="Times New Roman" w:hAnsi="Times New Roman" w:cs="Times New Roman"/>
                <w:sz w:val="18"/>
                <w:szCs w:val="18"/>
                <w:lang w:val="tr-TR"/>
              </w:rPr>
              <w:t xml:space="preserve">3 Haziran </w:t>
            </w:r>
            <w:r w:rsidRPr="003F0BEC">
              <w:rPr>
                <w:rFonts w:ascii="Times New Roman" w:hAnsi="Times New Roman" w:cs="Times New Roman"/>
                <w:sz w:val="18"/>
                <w:szCs w:val="18"/>
                <w:lang w:val="tr-TR"/>
              </w:rPr>
              <w:t>2020</w:t>
            </w:r>
          </w:p>
        </w:tc>
        <w:tc>
          <w:tcPr>
            <w:tcW w:w="4606" w:type="dxa"/>
          </w:tcPr>
          <w:p w:rsidR="00C06674" w:rsidRPr="003F0BEC" w:rsidRDefault="00713688"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Uygulama Sınav Sonuçlarının İlanı</w:t>
            </w:r>
          </w:p>
        </w:tc>
      </w:tr>
      <w:tr w:rsidR="00C06674" w:rsidRPr="003F0BEC" w:rsidTr="001C06B0">
        <w:tc>
          <w:tcPr>
            <w:tcW w:w="4606" w:type="dxa"/>
          </w:tcPr>
          <w:p w:rsidR="00C06674" w:rsidRPr="003F0BEC" w:rsidRDefault="00EA392D" w:rsidP="00EA392D">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24</w:t>
            </w:r>
            <w:r w:rsidR="00B770C6" w:rsidRPr="003F0BEC">
              <w:rPr>
                <w:rFonts w:ascii="Times New Roman" w:hAnsi="Times New Roman" w:cs="Times New Roman"/>
                <w:sz w:val="18"/>
                <w:szCs w:val="18"/>
                <w:lang w:val="tr-TR"/>
              </w:rPr>
              <w:t>-30</w:t>
            </w:r>
            <w:r w:rsidRPr="003F0BEC">
              <w:rPr>
                <w:rFonts w:ascii="Times New Roman" w:hAnsi="Times New Roman" w:cs="Times New Roman"/>
                <w:sz w:val="18"/>
                <w:szCs w:val="18"/>
                <w:lang w:val="tr-TR"/>
              </w:rPr>
              <w:t xml:space="preserve"> Haziran</w:t>
            </w:r>
            <w:r w:rsidR="004F4F86" w:rsidRPr="003F0BEC">
              <w:rPr>
                <w:rFonts w:ascii="Times New Roman" w:hAnsi="Times New Roman" w:cs="Times New Roman"/>
                <w:sz w:val="18"/>
                <w:szCs w:val="18"/>
                <w:lang w:val="tr-TR"/>
              </w:rPr>
              <w:t xml:space="preserve"> 2020</w:t>
            </w:r>
          </w:p>
        </w:tc>
        <w:tc>
          <w:tcPr>
            <w:tcW w:w="4606" w:type="dxa"/>
          </w:tcPr>
          <w:p w:rsidR="00C06674" w:rsidRPr="003F0BEC" w:rsidRDefault="004F4F86"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Uygulama sınav sonuçlarına itirazların kabulü</w:t>
            </w:r>
          </w:p>
        </w:tc>
      </w:tr>
      <w:tr w:rsidR="00C06674" w:rsidRPr="003F0BEC" w:rsidTr="001C06B0">
        <w:tc>
          <w:tcPr>
            <w:tcW w:w="4606" w:type="dxa"/>
          </w:tcPr>
          <w:p w:rsidR="00C06674" w:rsidRPr="003F0BEC" w:rsidRDefault="00B770C6"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1</w:t>
            </w:r>
            <w:r w:rsidR="004F4F86" w:rsidRPr="003F0BEC">
              <w:rPr>
                <w:rFonts w:ascii="Times New Roman" w:hAnsi="Times New Roman" w:cs="Times New Roman"/>
                <w:sz w:val="18"/>
                <w:szCs w:val="18"/>
                <w:lang w:val="tr-TR"/>
              </w:rPr>
              <w:t xml:space="preserve"> Temmuz 2020</w:t>
            </w:r>
          </w:p>
        </w:tc>
        <w:tc>
          <w:tcPr>
            <w:tcW w:w="4606" w:type="dxa"/>
          </w:tcPr>
          <w:p w:rsidR="00C06674" w:rsidRPr="003F0BEC" w:rsidRDefault="004F4F86"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Uygulama sınav sonuçlarına itirazların değerlendirilmesi</w:t>
            </w:r>
          </w:p>
        </w:tc>
      </w:tr>
      <w:tr w:rsidR="001C06B0" w:rsidRPr="003F0BEC" w:rsidTr="001C06B0">
        <w:tc>
          <w:tcPr>
            <w:tcW w:w="4606" w:type="dxa"/>
          </w:tcPr>
          <w:p w:rsidR="001C06B0" w:rsidRPr="003F0BEC" w:rsidRDefault="00B770C6"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2</w:t>
            </w:r>
            <w:r w:rsidR="004F4F86" w:rsidRPr="003F0BEC">
              <w:rPr>
                <w:rFonts w:ascii="Times New Roman" w:hAnsi="Times New Roman" w:cs="Times New Roman"/>
                <w:sz w:val="18"/>
                <w:szCs w:val="18"/>
                <w:lang w:val="tr-TR"/>
              </w:rPr>
              <w:t xml:space="preserve"> Temmuz 2020</w:t>
            </w:r>
          </w:p>
        </w:tc>
        <w:tc>
          <w:tcPr>
            <w:tcW w:w="4606" w:type="dxa"/>
          </w:tcPr>
          <w:p w:rsidR="001C06B0" w:rsidRPr="003F0BEC" w:rsidRDefault="004F4F86" w:rsidP="00F606CC">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Değerlendirme ve uygulama sınavı sonuçlarına göre atamaya esas puanların ilanı ve atamaların yapılması</w:t>
            </w:r>
          </w:p>
        </w:tc>
      </w:tr>
      <w:tr w:rsidR="001C06B0" w:rsidRPr="003F0BEC" w:rsidTr="001C06B0">
        <w:tc>
          <w:tcPr>
            <w:tcW w:w="4606" w:type="dxa"/>
          </w:tcPr>
          <w:p w:rsidR="001C06B0" w:rsidRPr="003F0BEC" w:rsidRDefault="001C06B0" w:rsidP="00F606CC">
            <w:pPr>
              <w:jc w:val="both"/>
              <w:rPr>
                <w:rFonts w:ascii="Times New Roman" w:hAnsi="Times New Roman" w:cs="Times New Roman"/>
                <w:sz w:val="18"/>
                <w:szCs w:val="18"/>
                <w:lang w:val="tr-TR"/>
              </w:rPr>
            </w:pPr>
          </w:p>
        </w:tc>
        <w:tc>
          <w:tcPr>
            <w:tcW w:w="4606" w:type="dxa"/>
          </w:tcPr>
          <w:p w:rsidR="001C06B0" w:rsidRPr="003F0BEC" w:rsidRDefault="001C06B0" w:rsidP="00F606CC">
            <w:pPr>
              <w:jc w:val="both"/>
              <w:rPr>
                <w:rFonts w:ascii="Times New Roman" w:hAnsi="Times New Roman" w:cs="Times New Roman"/>
                <w:sz w:val="18"/>
                <w:szCs w:val="18"/>
                <w:lang w:val="tr-TR"/>
              </w:rPr>
            </w:pPr>
          </w:p>
        </w:tc>
      </w:tr>
    </w:tbl>
    <w:p w:rsidR="009051BA" w:rsidRPr="003F0BEC" w:rsidRDefault="009051BA" w:rsidP="00F606CC">
      <w:pPr>
        <w:jc w:val="both"/>
        <w:rPr>
          <w:rFonts w:ascii="Times New Roman" w:hAnsi="Times New Roman" w:cs="Times New Roman"/>
          <w:sz w:val="18"/>
          <w:szCs w:val="18"/>
          <w:lang w:val="tr-TR"/>
        </w:rPr>
      </w:pPr>
    </w:p>
    <w:p w:rsidR="00181AAC" w:rsidRPr="003F0BEC" w:rsidRDefault="00181AAC" w:rsidP="00F606CC">
      <w:pPr>
        <w:jc w:val="both"/>
        <w:rPr>
          <w:rFonts w:ascii="Times New Roman" w:hAnsi="Times New Roman" w:cs="Times New Roman"/>
          <w:sz w:val="18"/>
          <w:szCs w:val="18"/>
          <w:lang w:val="tr-TR"/>
        </w:rPr>
      </w:pPr>
    </w:p>
    <w:p w:rsidR="00181AAC" w:rsidRPr="003F0BEC" w:rsidRDefault="00181AAC" w:rsidP="00F606CC">
      <w:pPr>
        <w:jc w:val="both"/>
        <w:rPr>
          <w:rFonts w:ascii="Times New Roman" w:hAnsi="Times New Roman" w:cs="Times New Roman"/>
          <w:sz w:val="18"/>
          <w:szCs w:val="18"/>
          <w:lang w:val="tr-TR"/>
        </w:rPr>
      </w:pPr>
    </w:p>
    <w:p w:rsidR="00181AAC" w:rsidRPr="003F0BEC" w:rsidRDefault="00181AAC" w:rsidP="00BD18B5">
      <w:pPr>
        <w:jc w:val="center"/>
        <w:rPr>
          <w:rFonts w:ascii="Times New Roman" w:hAnsi="Times New Roman" w:cs="Times New Roman"/>
          <w:sz w:val="18"/>
          <w:szCs w:val="18"/>
          <w:lang w:val="tr-TR"/>
        </w:rPr>
      </w:pPr>
      <w:r w:rsidRPr="003F0BEC">
        <w:rPr>
          <w:rFonts w:ascii="Times New Roman" w:hAnsi="Times New Roman" w:cs="Times New Roman"/>
          <w:sz w:val="18"/>
          <w:szCs w:val="18"/>
          <w:lang w:val="tr-TR"/>
        </w:rPr>
        <w:t>“</w:t>
      </w:r>
      <w:r w:rsidRPr="003F0BEC">
        <w:rPr>
          <w:rFonts w:ascii="Times New Roman" w:hAnsi="Times New Roman" w:cs="Times New Roman"/>
          <w:b/>
          <w:sz w:val="18"/>
          <w:szCs w:val="18"/>
          <w:u w:val="single"/>
          <w:lang w:val="tr-TR"/>
        </w:rPr>
        <w:t>DUYURU VE BAŞVURU YOLUYLA YENİDEN ATAMA”</w:t>
      </w:r>
    </w:p>
    <w:p w:rsidR="00181AAC" w:rsidRPr="003F0BEC" w:rsidRDefault="00181AAC" w:rsidP="00181AAC">
      <w:pPr>
        <w:jc w:val="center"/>
        <w:rPr>
          <w:rFonts w:ascii="Times New Roman" w:hAnsi="Times New Roman" w:cs="Times New Roman"/>
          <w:sz w:val="18"/>
          <w:szCs w:val="18"/>
          <w:lang w:val="tr-TR"/>
        </w:rPr>
      </w:pPr>
      <w:r w:rsidRPr="003F0BEC">
        <w:rPr>
          <w:rFonts w:ascii="Times New Roman" w:hAnsi="Times New Roman" w:cs="Times New Roman"/>
          <w:sz w:val="18"/>
          <w:szCs w:val="18"/>
          <w:lang w:val="tr-TR"/>
        </w:rPr>
        <w:t>KAPSAMINDA BAŞVURUDA BULUNAN ADAYLARA AİT BAŞVURU</w:t>
      </w:r>
      <w:r w:rsidR="003F0BEC" w:rsidRPr="003F0BEC">
        <w:rPr>
          <w:rFonts w:ascii="Times New Roman" w:hAnsi="Times New Roman" w:cs="Times New Roman"/>
          <w:sz w:val="18"/>
          <w:szCs w:val="18"/>
          <w:lang w:val="tr-TR"/>
        </w:rPr>
        <w:t xml:space="preserve"> VE TERCİH</w:t>
      </w:r>
      <w:r w:rsidRPr="003F0BEC">
        <w:rPr>
          <w:rFonts w:ascii="Times New Roman" w:hAnsi="Times New Roman" w:cs="Times New Roman"/>
          <w:sz w:val="18"/>
          <w:szCs w:val="18"/>
          <w:lang w:val="tr-TR"/>
        </w:rPr>
        <w:t xml:space="preserve"> FORMU</w:t>
      </w:r>
    </w:p>
    <w:p w:rsidR="00181AAC" w:rsidRPr="003F0BEC" w:rsidRDefault="00181AAC" w:rsidP="00181AAC">
      <w:pPr>
        <w:jc w:val="center"/>
        <w:rPr>
          <w:rFonts w:ascii="Times New Roman" w:hAnsi="Times New Roman" w:cs="Times New Roman"/>
          <w:sz w:val="18"/>
          <w:szCs w:val="18"/>
          <w:lang w:val="tr-TR"/>
        </w:rPr>
      </w:pPr>
    </w:p>
    <w:p w:rsidR="00181AAC" w:rsidRPr="003F0BEC" w:rsidRDefault="00181AAC" w:rsidP="00181AAC">
      <w:pPr>
        <w:jc w:val="center"/>
        <w:rPr>
          <w:rFonts w:ascii="Times New Roman" w:hAnsi="Times New Roman" w:cs="Times New Roman"/>
          <w:sz w:val="18"/>
          <w:szCs w:val="18"/>
          <w:lang w:val="tr-TR"/>
        </w:rPr>
      </w:pPr>
    </w:p>
    <w:tbl>
      <w:tblPr>
        <w:tblStyle w:val="TabloKlavuzu"/>
        <w:tblW w:w="0" w:type="auto"/>
        <w:tblLook w:val="04A0" w:firstRow="1" w:lastRow="0" w:firstColumn="1" w:lastColumn="0" w:noHBand="0" w:noVBand="1"/>
      </w:tblPr>
      <w:tblGrid>
        <w:gridCol w:w="3369"/>
        <w:gridCol w:w="5843"/>
      </w:tblGrid>
      <w:tr w:rsidR="00181AAC" w:rsidRPr="003F0BEC" w:rsidTr="006F6EAA">
        <w:tc>
          <w:tcPr>
            <w:tcW w:w="3369" w:type="dxa"/>
          </w:tcPr>
          <w:p w:rsidR="00181AAC" w:rsidRPr="003F0BEC" w:rsidRDefault="001347D2"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T.C. Kimlik No</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1347D2"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Adı Soyadı</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1347D2"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Görev Yaptığı İlçe</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1347D2"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Kadrosunun Bulunduğu Eğitim Kurumu</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1347D2"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Mezuniyet Bilgisi</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1347D2"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Atama Alanı (Branşı)</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6F6EAA"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Görevi </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81AAC" w:rsidRPr="003F0BEC" w:rsidTr="006F6EAA">
        <w:tc>
          <w:tcPr>
            <w:tcW w:w="3369" w:type="dxa"/>
          </w:tcPr>
          <w:p w:rsidR="00181AAC" w:rsidRPr="003F0BEC" w:rsidRDefault="006F6EAA"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Unvanı</w:t>
            </w:r>
          </w:p>
        </w:tc>
        <w:tc>
          <w:tcPr>
            <w:tcW w:w="5843" w:type="dxa"/>
          </w:tcPr>
          <w:p w:rsidR="00181AAC" w:rsidRPr="003F0BEC" w:rsidRDefault="00181AAC" w:rsidP="00181AAC">
            <w:pPr>
              <w:jc w:val="center"/>
              <w:rPr>
                <w:rFonts w:ascii="Times New Roman" w:hAnsi="Times New Roman" w:cs="Times New Roman"/>
                <w:sz w:val="18"/>
                <w:szCs w:val="18"/>
                <w:lang w:val="tr-TR"/>
              </w:rPr>
            </w:pPr>
          </w:p>
        </w:tc>
      </w:tr>
      <w:tr w:rsidR="001347D2" w:rsidRPr="003F0BEC" w:rsidTr="006F6EAA">
        <w:tc>
          <w:tcPr>
            <w:tcW w:w="3369" w:type="dxa"/>
          </w:tcPr>
          <w:p w:rsidR="001347D2" w:rsidRPr="003F0BEC" w:rsidRDefault="006F6EAA"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Zorunlu Hizmet Durumu</w:t>
            </w:r>
          </w:p>
        </w:tc>
        <w:tc>
          <w:tcPr>
            <w:tcW w:w="5843" w:type="dxa"/>
          </w:tcPr>
          <w:p w:rsidR="001347D2" w:rsidRPr="003F0BEC" w:rsidRDefault="001347D2" w:rsidP="00181AAC">
            <w:pPr>
              <w:jc w:val="center"/>
              <w:rPr>
                <w:rFonts w:ascii="Times New Roman" w:hAnsi="Times New Roman" w:cs="Times New Roman"/>
                <w:sz w:val="18"/>
                <w:szCs w:val="18"/>
                <w:lang w:val="tr-TR"/>
              </w:rPr>
            </w:pPr>
          </w:p>
        </w:tc>
      </w:tr>
      <w:tr w:rsidR="001347D2" w:rsidRPr="003F0BEC" w:rsidTr="006F6EAA">
        <w:tc>
          <w:tcPr>
            <w:tcW w:w="3369" w:type="dxa"/>
          </w:tcPr>
          <w:p w:rsidR="001347D2" w:rsidRPr="003F0BEC" w:rsidRDefault="006F6EAA" w:rsidP="006F6EAA">
            <w:pPr>
              <w:rPr>
                <w:rFonts w:ascii="Times New Roman" w:hAnsi="Times New Roman" w:cs="Times New Roman"/>
                <w:sz w:val="18"/>
                <w:szCs w:val="18"/>
                <w:lang w:val="tr-TR"/>
              </w:rPr>
            </w:pPr>
            <w:r w:rsidRPr="003F0BEC">
              <w:rPr>
                <w:rFonts w:ascii="Times New Roman" w:hAnsi="Times New Roman" w:cs="Times New Roman"/>
                <w:sz w:val="18"/>
                <w:szCs w:val="18"/>
                <w:lang w:val="tr-TR"/>
              </w:rPr>
              <w:t>Hizmet Puanı</w:t>
            </w:r>
          </w:p>
        </w:tc>
        <w:tc>
          <w:tcPr>
            <w:tcW w:w="5843" w:type="dxa"/>
          </w:tcPr>
          <w:p w:rsidR="001347D2" w:rsidRPr="003F0BEC" w:rsidRDefault="001347D2" w:rsidP="00181AAC">
            <w:pPr>
              <w:jc w:val="center"/>
              <w:rPr>
                <w:rFonts w:ascii="Times New Roman" w:hAnsi="Times New Roman" w:cs="Times New Roman"/>
                <w:sz w:val="18"/>
                <w:szCs w:val="18"/>
                <w:lang w:val="tr-TR"/>
              </w:rPr>
            </w:pPr>
          </w:p>
        </w:tc>
      </w:tr>
      <w:tr w:rsidR="001347D2" w:rsidRPr="003F0BEC" w:rsidTr="006F6EAA">
        <w:tc>
          <w:tcPr>
            <w:tcW w:w="3369" w:type="dxa"/>
          </w:tcPr>
          <w:p w:rsidR="001347D2" w:rsidRPr="003F0BEC" w:rsidRDefault="001347D2" w:rsidP="006F6EAA">
            <w:pPr>
              <w:rPr>
                <w:rFonts w:ascii="Times New Roman" w:hAnsi="Times New Roman" w:cs="Times New Roman"/>
                <w:sz w:val="18"/>
                <w:szCs w:val="18"/>
                <w:lang w:val="tr-TR"/>
              </w:rPr>
            </w:pPr>
          </w:p>
        </w:tc>
        <w:tc>
          <w:tcPr>
            <w:tcW w:w="5843" w:type="dxa"/>
          </w:tcPr>
          <w:p w:rsidR="001347D2" w:rsidRPr="003F0BEC" w:rsidRDefault="001347D2" w:rsidP="00181AAC">
            <w:pPr>
              <w:jc w:val="center"/>
              <w:rPr>
                <w:rFonts w:ascii="Times New Roman" w:hAnsi="Times New Roman" w:cs="Times New Roman"/>
                <w:sz w:val="18"/>
                <w:szCs w:val="18"/>
                <w:lang w:val="tr-TR"/>
              </w:rPr>
            </w:pPr>
          </w:p>
        </w:tc>
      </w:tr>
    </w:tbl>
    <w:p w:rsidR="00181AAC" w:rsidRPr="003F0BEC" w:rsidRDefault="00181AAC" w:rsidP="00181AAC">
      <w:pPr>
        <w:jc w:val="center"/>
        <w:rPr>
          <w:rFonts w:ascii="Times New Roman" w:hAnsi="Times New Roman" w:cs="Times New Roman"/>
          <w:sz w:val="18"/>
          <w:szCs w:val="18"/>
          <w:lang w:val="tr-TR"/>
        </w:rPr>
      </w:pPr>
    </w:p>
    <w:p w:rsidR="004C16A4" w:rsidRPr="003F0BEC" w:rsidRDefault="004C16A4" w:rsidP="00181AAC">
      <w:pPr>
        <w:jc w:val="center"/>
        <w:rPr>
          <w:rFonts w:ascii="Times New Roman" w:hAnsi="Times New Roman" w:cs="Times New Roman"/>
          <w:sz w:val="18"/>
          <w:szCs w:val="18"/>
          <w:lang w:val="tr-TR"/>
        </w:rPr>
      </w:pPr>
    </w:p>
    <w:p w:rsidR="004C16A4" w:rsidRPr="003F0BEC" w:rsidRDefault="004C16A4" w:rsidP="004C16A4">
      <w:pPr>
        <w:spacing w:line="0" w:lineRule="atLeast"/>
        <w:ind w:left="2580"/>
        <w:rPr>
          <w:rFonts w:ascii="Times New Roman" w:hAnsi="Times New Roman" w:cs="Times New Roman"/>
          <w:sz w:val="18"/>
          <w:szCs w:val="18"/>
          <w:lang w:val="tr-TR"/>
        </w:rPr>
      </w:pPr>
      <w:proofErr w:type="gramStart"/>
      <w:r w:rsidRPr="003F0BEC">
        <w:rPr>
          <w:rFonts w:ascii="Times New Roman" w:hAnsi="Times New Roman" w:cs="Times New Roman"/>
          <w:sz w:val="18"/>
          <w:szCs w:val="18"/>
          <w:lang w:val="tr-TR"/>
        </w:rPr>
        <w:t>…………………………</w:t>
      </w:r>
      <w:proofErr w:type="gramEnd"/>
      <w:r w:rsidRPr="003F0BEC">
        <w:rPr>
          <w:rFonts w:ascii="Times New Roman" w:hAnsi="Times New Roman" w:cs="Times New Roman"/>
          <w:sz w:val="18"/>
          <w:szCs w:val="18"/>
          <w:lang w:val="tr-TR"/>
        </w:rPr>
        <w:t>MÜDÜRLÜĞÜNE</w:t>
      </w:r>
    </w:p>
    <w:p w:rsidR="004C16A4" w:rsidRPr="003F0BEC" w:rsidRDefault="004C16A4" w:rsidP="004C16A4">
      <w:pPr>
        <w:spacing w:line="40" w:lineRule="exact"/>
        <w:rPr>
          <w:rFonts w:ascii="Times New Roman" w:eastAsia="Times New Roman" w:hAnsi="Times New Roman" w:cs="Times New Roman"/>
          <w:sz w:val="18"/>
          <w:szCs w:val="18"/>
          <w:lang w:val="tr-TR"/>
        </w:rPr>
      </w:pPr>
    </w:p>
    <w:p w:rsidR="004C16A4" w:rsidRPr="003F0BEC" w:rsidRDefault="004C16A4" w:rsidP="004C16A4">
      <w:pPr>
        <w:spacing w:line="237" w:lineRule="exact"/>
        <w:rPr>
          <w:rFonts w:ascii="Times New Roman" w:eastAsia="Times New Roman" w:hAnsi="Times New Roman" w:cs="Times New Roman"/>
          <w:sz w:val="18"/>
          <w:szCs w:val="18"/>
          <w:lang w:val="tr-TR"/>
        </w:rPr>
      </w:pPr>
    </w:p>
    <w:p w:rsidR="008F47DC" w:rsidRPr="003F0BEC" w:rsidRDefault="004C16A4" w:rsidP="008F47DC">
      <w:pPr>
        <w:ind w:firstLine="697"/>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t>Milli Eğitim Bakanlığı Öğretmenlerinin Atama ve Yer Değiştirme Yönetmeliği hüküml</w:t>
      </w:r>
      <w:r w:rsidR="008E2959" w:rsidRPr="003F0BEC">
        <w:rPr>
          <w:rFonts w:ascii="Times New Roman" w:hAnsi="Times New Roman" w:cs="Times New Roman"/>
          <w:sz w:val="18"/>
          <w:szCs w:val="18"/>
          <w:lang w:val="tr-TR"/>
        </w:rPr>
        <w:t>eri çerçevesinde spor liselerinin beden eğitimi</w:t>
      </w:r>
      <w:r w:rsidR="006909B3" w:rsidRPr="003F0BEC">
        <w:rPr>
          <w:rFonts w:ascii="Times New Roman" w:hAnsi="Times New Roman" w:cs="Times New Roman"/>
          <w:sz w:val="18"/>
          <w:szCs w:val="18"/>
          <w:lang w:val="tr-TR"/>
        </w:rPr>
        <w:t xml:space="preserve"> ile güzel sanatlar lisesinin müzik, görsel sanatlar/resim alanlarına </w:t>
      </w:r>
      <w:r w:rsidR="006909B3" w:rsidRPr="003F0BEC">
        <w:rPr>
          <w:rFonts w:ascii="Times New Roman" w:hAnsi="Times New Roman" w:cs="Times New Roman"/>
          <w:b/>
          <w:sz w:val="18"/>
          <w:szCs w:val="18"/>
          <w:lang w:val="tr-TR"/>
        </w:rPr>
        <w:t>duyuru</w:t>
      </w:r>
      <w:r w:rsidR="008E2959" w:rsidRPr="003F0BEC">
        <w:rPr>
          <w:rFonts w:ascii="Times New Roman" w:hAnsi="Times New Roman" w:cs="Times New Roman"/>
          <w:b/>
          <w:sz w:val="18"/>
          <w:szCs w:val="18"/>
          <w:lang w:val="tr-TR"/>
        </w:rPr>
        <w:t xml:space="preserve"> </w:t>
      </w:r>
      <w:r w:rsidRPr="003F0BEC">
        <w:rPr>
          <w:rFonts w:ascii="Times New Roman" w:hAnsi="Times New Roman" w:cs="Times New Roman"/>
          <w:b/>
          <w:sz w:val="18"/>
          <w:szCs w:val="18"/>
          <w:lang w:val="tr-TR"/>
        </w:rPr>
        <w:t>ve</w:t>
      </w:r>
      <w:r w:rsidR="008E2959" w:rsidRPr="003F0BEC">
        <w:rPr>
          <w:rFonts w:ascii="Times New Roman" w:hAnsi="Times New Roman" w:cs="Times New Roman"/>
          <w:b/>
          <w:sz w:val="18"/>
          <w:szCs w:val="18"/>
          <w:lang w:val="tr-TR"/>
        </w:rPr>
        <w:t xml:space="preserve"> başvuru yoluyla yeniden atama</w:t>
      </w:r>
      <w:r w:rsidR="008E2959" w:rsidRPr="003F0BEC">
        <w:rPr>
          <w:rFonts w:ascii="Times New Roman" w:hAnsi="Times New Roman" w:cs="Times New Roman"/>
          <w:sz w:val="18"/>
          <w:szCs w:val="18"/>
          <w:lang w:val="tr-TR"/>
        </w:rPr>
        <w:t xml:space="preserve"> kapsamında hizmet</w:t>
      </w:r>
      <w:r w:rsidRPr="003F0BEC">
        <w:rPr>
          <w:rFonts w:ascii="Times New Roman" w:hAnsi="Times New Roman" w:cs="Times New Roman"/>
          <w:sz w:val="18"/>
          <w:szCs w:val="18"/>
          <w:lang w:val="tr-TR"/>
        </w:rPr>
        <w:t xml:space="preserve"> puanı üstünlüğüne göre</w:t>
      </w:r>
      <w:r w:rsidR="008E2959" w:rsidRPr="003F0BEC">
        <w:rPr>
          <w:rFonts w:ascii="Times New Roman" w:hAnsi="Times New Roman" w:cs="Times New Roman"/>
          <w:sz w:val="18"/>
          <w:szCs w:val="18"/>
          <w:lang w:val="tr-TR"/>
        </w:rPr>
        <w:t xml:space="preserve"> </w:t>
      </w:r>
      <w:r w:rsidR="00814C43" w:rsidRPr="003F0BEC">
        <w:rPr>
          <w:rFonts w:ascii="Times New Roman" w:hAnsi="Times New Roman" w:cs="Times New Roman"/>
          <w:sz w:val="18"/>
          <w:szCs w:val="18"/>
          <w:lang w:val="tr-TR"/>
        </w:rPr>
        <w:t xml:space="preserve">aşağıda </w:t>
      </w:r>
      <w:r w:rsidR="006909B3" w:rsidRPr="003F0BEC">
        <w:rPr>
          <w:rFonts w:ascii="Times New Roman" w:hAnsi="Times New Roman" w:cs="Times New Roman"/>
          <w:sz w:val="18"/>
          <w:szCs w:val="18"/>
          <w:lang w:val="tr-TR"/>
        </w:rPr>
        <w:t>belirttiğim tercih</w:t>
      </w:r>
      <w:r w:rsidR="00814C43" w:rsidRPr="003F0BEC">
        <w:rPr>
          <w:rFonts w:ascii="Times New Roman" w:hAnsi="Times New Roman" w:cs="Times New Roman"/>
          <w:sz w:val="18"/>
          <w:szCs w:val="18"/>
          <w:lang w:val="tr-TR"/>
        </w:rPr>
        <w:t xml:space="preserve"> listesindeki kurumlara </w:t>
      </w:r>
      <w:r w:rsidR="008E2959" w:rsidRPr="003F0BEC">
        <w:rPr>
          <w:rFonts w:ascii="Times New Roman" w:hAnsi="Times New Roman" w:cs="Times New Roman"/>
          <w:sz w:val="18"/>
          <w:szCs w:val="18"/>
          <w:lang w:val="tr-TR"/>
        </w:rPr>
        <w:t>yeniden</w:t>
      </w:r>
      <w:r w:rsidR="008F47DC" w:rsidRPr="003F0BEC">
        <w:rPr>
          <w:rFonts w:ascii="Times New Roman" w:hAnsi="Times New Roman" w:cs="Times New Roman"/>
          <w:sz w:val="18"/>
          <w:szCs w:val="18"/>
          <w:lang w:val="tr-TR"/>
        </w:rPr>
        <w:t xml:space="preserve"> atamamın yapılmasını, yayınlanan duy</w:t>
      </w:r>
      <w:r w:rsidR="006909B3" w:rsidRPr="003F0BEC">
        <w:rPr>
          <w:rFonts w:ascii="Times New Roman" w:hAnsi="Times New Roman" w:cs="Times New Roman"/>
          <w:sz w:val="18"/>
          <w:szCs w:val="18"/>
          <w:lang w:val="tr-TR"/>
        </w:rPr>
        <w:t>uruya uygun başvuru yaptığımı,</w:t>
      </w:r>
      <w:r w:rsidR="008F47DC" w:rsidRPr="003F0BEC">
        <w:rPr>
          <w:rFonts w:ascii="Times New Roman" w:hAnsi="Times New Roman" w:cs="Times New Roman"/>
          <w:sz w:val="18"/>
          <w:szCs w:val="18"/>
          <w:lang w:val="tr-TR"/>
        </w:rPr>
        <w:t xml:space="preserve"> bu formdaki</w:t>
      </w:r>
      <w:r w:rsidR="006909B3" w:rsidRPr="003F0BEC">
        <w:rPr>
          <w:rFonts w:ascii="Times New Roman" w:hAnsi="Times New Roman" w:cs="Times New Roman"/>
          <w:sz w:val="18"/>
          <w:szCs w:val="18"/>
          <w:lang w:val="tr-TR"/>
        </w:rPr>
        <w:t xml:space="preserve"> ve ekli belgelerdeki</w:t>
      </w:r>
      <w:r w:rsidR="008F47DC" w:rsidRPr="003F0BEC">
        <w:rPr>
          <w:rFonts w:ascii="Times New Roman" w:hAnsi="Times New Roman" w:cs="Times New Roman"/>
          <w:sz w:val="18"/>
          <w:szCs w:val="18"/>
          <w:lang w:val="tr-TR"/>
        </w:rPr>
        <w:t xml:space="preserve"> bilgilerin tam ve doğru olduğunu, bu bilgilerin yanlış </w:t>
      </w:r>
      <w:r w:rsidR="006909B3" w:rsidRPr="003F0BEC">
        <w:rPr>
          <w:rFonts w:ascii="Times New Roman" w:hAnsi="Times New Roman" w:cs="Times New Roman"/>
          <w:sz w:val="18"/>
          <w:szCs w:val="18"/>
          <w:lang w:val="tr-TR"/>
        </w:rPr>
        <w:t xml:space="preserve">ve eksik </w:t>
      </w:r>
      <w:r w:rsidR="008F47DC" w:rsidRPr="003F0BEC">
        <w:rPr>
          <w:rFonts w:ascii="Times New Roman" w:hAnsi="Times New Roman" w:cs="Times New Roman"/>
          <w:sz w:val="18"/>
          <w:szCs w:val="18"/>
          <w:lang w:val="tr-TR"/>
        </w:rPr>
        <w:t>olması durumunda başvurumun geçersiz sayılmasını, atamam yapılmış olsa dahi atamamın iptal edilmesini kabul ediyorum.</w:t>
      </w:r>
    </w:p>
    <w:p w:rsidR="004C16A4" w:rsidRPr="003F0BEC" w:rsidRDefault="004C16A4" w:rsidP="004C16A4">
      <w:pPr>
        <w:spacing w:line="276" w:lineRule="auto"/>
        <w:ind w:right="660" w:firstLine="709"/>
        <w:jc w:val="both"/>
        <w:rPr>
          <w:rFonts w:ascii="Times New Roman" w:hAnsi="Times New Roman" w:cs="Times New Roman"/>
          <w:sz w:val="18"/>
          <w:szCs w:val="18"/>
          <w:lang w:val="tr-TR"/>
        </w:rPr>
      </w:pPr>
    </w:p>
    <w:p w:rsidR="008E2959" w:rsidRPr="003F0BEC" w:rsidRDefault="004C16A4" w:rsidP="004C16A4">
      <w:pPr>
        <w:tabs>
          <w:tab w:val="left" w:pos="5640"/>
        </w:tabs>
        <w:spacing w:line="310" w:lineRule="auto"/>
        <w:ind w:left="5660" w:right="1160" w:hanging="4963"/>
        <w:rPr>
          <w:rFonts w:ascii="Times New Roman" w:eastAsia="Times New Roman" w:hAnsi="Times New Roman" w:cs="Times New Roman"/>
          <w:sz w:val="18"/>
          <w:szCs w:val="18"/>
          <w:lang w:val="tr-TR"/>
        </w:rPr>
      </w:pPr>
      <w:r w:rsidRPr="003F0BEC">
        <w:rPr>
          <w:rFonts w:ascii="Times New Roman" w:hAnsi="Times New Roman" w:cs="Times New Roman"/>
          <w:sz w:val="18"/>
          <w:szCs w:val="18"/>
          <w:lang w:val="tr-TR"/>
        </w:rPr>
        <w:t>Gereğini arz ederim.</w:t>
      </w:r>
      <w:r w:rsidRPr="003F0BEC">
        <w:rPr>
          <w:rFonts w:ascii="Times New Roman" w:eastAsia="Times New Roman" w:hAnsi="Times New Roman" w:cs="Times New Roman"/>
          <w:sz w:val="18"/>
          <w:szCs w:val="18"/>
          <w:lang w:val="tr-TR"/>
        </w:rPr>
        <w:tab/>
        <w:t xml:space="preserve">    </w:t>
      </w:r>
    </w:p>
    <w:p w:rsidR="008E2959" w:rsidRPr="003F0BEC" w:rsidRDefault="004C16A4" w:rsidP="008E2959">
      <w:pPr>
        <w:tabs>
          <w:tab w:val="left" w:pos="5640"/>
        </w:tabs>
        <w:spacing w:line="310" w:lineRule="auto"/>
        <w:ind w:left="5660" w:right="1160" w:hanging="4963"/>
        <w:jc w:val="right"/>
        <w:rPr>
          <w:rFonts w:ascii="Times New Roman" w:hAnsi="Times New Roman" w:cs="Times New Roman"/>
          <w:sz w:val="18"/>
          <w:szCs w:val="18"/>
          <w:lang w:val="tr-TR"/>
        </w:rPr>
      </w:pPr>
      <w:r w:rsidRPr="003F0BEC">
        <w:rPr>
          <w:rFonts w:ascii="Times New Roman" w:eastAsia="Times New Roman" w:hAnsi="Times New Roman" w:cs="Times New Roman"/>
          <w:sz w:val="18"/>
          <w:szCs w:val="18"/>
          <w:lang w:val="tr-TR"/>
        </w:rPr>
        <w:t xml:space="preserve">    </w:t>
      </w:r>
      <w:r w:rsidRPr="003F0BEC">
        <w:rPr>
          <w:rFonts w:ascii="Times New Roman" w:hAnsi="Times New Roman" w:cs="Times New Roman"/>
          <w:sz w:val="18"/>
          <w:szCs w:val="18"/>
          <w:lang w:val="tr-TR"/>
        </w:rPr>
        <w:t>…/…/2020</w:t>
      </w:r>
      <w:r w:rsidR="008E2959" w:rsidRPr="003F0BEC">
        <w:rPr>
          <w:rFonts w:ascii="Times New Roman" w:hAnsi="Times New Roman" w:cs="Times New Roman"/>
          <w:sz w:val="18"/>
          <w:szCs w:val="18"/>
          <w:lang w:val="tr-TR"/>
        </w:rPr>
        <w:t xml:space="preserve"> </w:t>
      </w:r>
    </w:p>
    <w:p w:rsidR="008E2959" w:rsidRPr="003F0BEC" w:rsidRDefault="008E2959" w:rsidP="008E2959">
      <w:pPr>
        <w:tabs>
          <w:tab w:val="left" w:pos="5640"/>
        </w:tabs>
        <w:spacing w:line="310" w:lineRule="auto"/>
        <w:ind w:left="5660" w:right="1160" w:hanging="4963"/>
        <w:jc w:val="righ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w:t>
      </w:r>
      <w:r w:rsidR="004C16A4" w:rsidRPr="003F0BEC">
        <w:rPr>
          <w:rFonts w:ascii="Times New Roman" w:hAnsi="Times New Roman" w:cs="Times New Roman"/>
          <w:sz w:val="18"/>
          <w:szCs w:val="18"/>
          <w:lang w:val="tr-TR"/>
        </w:rPr>
        <w:t xml:space="preserve"> Öğretmenin Adı Soyadı </w:t>
      </w:r>
    </w:p>
    <w:p w:rsidR="004C16A4" w:rsidRPr="003F0BEC" w:rsidRDefault="004C16A4" w:rsidP="008E2959">
      <w:pPr>
        <w:tabs>
          <w:tab w:val="left" w:pos="5640"/>
        </w:tabs>
        <w:spacing w:line="310" w:lineRule="auto"/>
        <w:ind w:left="5660" w:right="1160" w:hanging="4963"/>
        <w:jc w:val="righ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İmzası</w:t>
      </w:r>
    </w:p>
    <w:p w:rsidR="008E2959" w:rsidRPr="003F0BEC" w:rsidRDefault="008E2959" w:rsidP="008E2959">
      <w:pPr>
        <w:tabs>
          <w:tab w:val="left" w:pos="5640"/>
        </w:tabs>
        <w:spacing w:line="310" w:lineRule="auto"/>
        <w:ind w:left="5660" w:right="1160" w:hanging="4963"/>
        <w:jc w:val="right"/>
        <w:rPr>
          <w:rFonts w:ascii="Times New Roman" w:hAnsi="Times New Roman" w:cs="Times New Roman"/>
          <w:sz w:val="18"/>
          <w:szCs w:val="18"/>
          <w:lang w:val="tr-TR"/>
        </w:rPr>
      </w:pPr>
    </w:p>
    <w:p w:rsidR="008E2959" w:rsidRPr="003F0BEC" w:rsidRDefault="008E2959"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EKLER</w:t>
      </w:r>
    </w:p>
    <w:p w:rsidR="008E2959" w:rsidRPr="003F0BEC" w:rsidRDefault="008E2959" w:rsidP="008E2959">
      <w:pPr>
        <w:spacing w:line="0" w:lineRule="atLeast"/>
        <w:ind w:right="790"/>
        <w:jc w:val="right"/>
        <w:rPr>
          <w:rFonts w:ascii="Times New Roman" w:hAnsi="Times New Roman" w:cs="Times New Roman"/>
          <w:sz w:val="18"/>
          <w:szCs w:val="18"/>
          <w:lang w:val="tr-TR"/>
        </w:rPr>
      </w:pPr>
    </w:p>
    <w:p w:rsidR="008E2959" w:rsidRPr="003F0BEC" w:rsidRDefault="008E2959" w:rsidP="008F47DC">
      <w:pPr>
        <w:pStyle w:val="ListeParagraf"/>
        <w:numPr>
          <w:ilvl w:val="0"/>
          <w:numId w:val="15"/>
        </w:num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Hizmet Puan Kartı  (Başvuru tarihinin ilk günü esas alınacaktır.)</w:t>
      </w:r>
    </w:p>
    <w:p w:rsidR="008F47DC" w:rsidRPr="003F0BEC" w:rsidRDefault="008F47DC" w:rsidP="008F47DC">
      <w:pPr>
        <w:pStyle w:val="ListeParagraf"/>
        <w:numPr>
          <w:ilvl w:val="0"/>
          <w:numId w:val="15"/>
        </w:num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İlgili mevzuatına göre daha önce bu tür eğitim kurumlarına atamanın yapıldığına dair atama kararnamesi</w:t>
      </w:r>
    </w:p>
    <w:p w:rsidR="008F47DC" w:rsidRPr="003F0BEC" w:rsidRDefault="008F47DC" w:rsidP="008F47DC">
      <w:pPr>
        <w:pStyle w:val="ListeParagraf"/>
        <w:spacing w:line="0" w:lineRule="atLeast"/>
        <w:rPr>
          <w:rFonts w:ascii="Times New Roman" w:hAnsi="Times New Roman" w:cs="Times New Roman"/>
          <w:sz w:val="18"/>
          <w:szCs w:val="18"/>
          <w:lang w:val="tr-TR"/>
        </w:rPr>
      </w:pPr>
    </w:p>
    <w:p w:rsidR="00814C43" w:rsidRPr="003F0BEC" w:rsidRDefault="00814C43" w:rsidP="008F47DC">
      <w:pPr>
        <w:pStyle w:val="ListeParagraf"/>
        <w:spacing w:line="0" w:lineRule="atLeast"/>
        <w:rPr>
          <w:rFonts w:ascii="Times New Roman" w:hAnsi="Times New Roman" w:cs="Times New Roman"/>
          <w:sz w:val="18"/>
          <w:szCs w:val="18"/>
          <w:lang w:val="tr-TR"/>
        </w:rPr>
      </w:pPr>
    </w:p>
    <w:p w:rsidR="008F47DC" w:rsidRPr="003F0BEC" w:rsidRDefault="00814C43" w:rsidP="008F47DC">
      <w:pPr>
        <w:pStyle w:val="ListeParagraf"/>
        <w:spacing w:line="0" w:lineRule="atLeast"/>
        <w:rPr>
          <w:rFonts w:ascii="Times New Roman" w:hAnsi="Times New Roman" w:cs="Times New Roman"/>
          <w:b/>
          <w:sz w:val="18"/>
          <w:szCs w:val="18"/>
          <w:lang w:val="tr-TR"/>
        </w:rPr>
      </w:pPr>
      <w:r w:rsidRPr="003F0BEC">
        <w:rPr>
          <w:rFonts w:ascii="Times New Roman" w:hAnsi="Times New Roman" w:cs="Times New Roman"/>
          <w:b/>
          <w:sz w:val="18"/>
          <w:szCs w:val="18"/>
          <w:lang w:val="tr-TR"/>
        </w:rPr>
        <w:t>Tercih Listesi</w:t>
      </w:r>
    </w:p>
    <w:p w:rsidR="00814C43" w:rsidRPr="003F0BEC" w:rsidRDefault="00814C43" w:rsidP="008F47DC">
      <w:pPr>
        <w:pStyle w:val="ListeParagraf"/>
        <w:spacing w:line="0" w:lineRule="atLeast"/>
        <w:rPr>
          <w:rFonts w:ascii="Times New Roman" w:hAnsi="Times New Roman" w:cs="Times New Roman"/>
          <w:b/>
          <w:sz w:val="18"/>
          <w:szCs w:val="18"/>
          <w:lang w:val="tr-TR"/>
        </w:rPr>
      </w:pPr>
    </w:p>
    <w:tbl>
      <w:tblPr>
        <w:tblStyle w:val="TabloKlavuzu"/>
        <w:tblW w:w="0" w:type="auto"/>
        <w:tblLook w:val="04A0" w:firstRow="1" w:lastRow="0" w:firstColumn="1" w:lastColumn="0" w:noHBand="0" w:noVBand="1"/>
      </w:tblPr>
      <w:tblGrid>
        <w:gridCol w:w="675"/>
        <w:gridCol w:w="1134"/>
        <w:gridCol w:w="4536"/>
        <w:gridCol w:w="2943"/>
      </w:tblGrid>
      <w:tr w:rsidR="008F47DC" w:rsidRPr="003F0BEC" w:rsidTr="008F47DC">
        <w:tc>
          <w:tcPr>
            <w:tcW w:w="675" w:type="dxa"/>
          </w:tcPr>
          <w:p w:rsidR="008F47DC" w:rsidRPr="003F0BEC" w:rsidRDefault="008F47DC"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Sıra No</w:t>
            </w:r>
          </w:p>
        </w:tc>
        <w:tc>
          <w:tcPr>
            <w:tcW w:w="1134" w:type="dxa"/>
          </w:tcPr>
          <w:p w:rsidR="008F47DC" w:rsidRPr="003F0BEC" w:rsidRDefault="008F47DC"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İlçesi </w:t>
            </w:r>
          </w:p>
        </w:tc>
        <w:tc>
          <w:tcPr>
            <w:tcW w:w="4536" w:type="dxa"/>
          </w:tcPr>
          <w:p w:rsidR="008F47DC" w:rsidRPr="003F0BEC" w:rsidRDefault="008F47DC"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Atanmak istenilen Eğitim Kurumunu Adı</w:t>
            </w:r>
          </w:p>
        </w:tc>
        <w:tc>
          <w:tcPr>
            <w:tcW w:w="2943" w:type="dxa"/>
          </w:tcPr>
          <w:p w:rsidR="008F47DC" w:rsidRPr="003F0BEC" w:rsidRDefault="008F47DC"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Atanmak İstenilen Branş</w:t>
            </w:r>
          </w:p>
        </w:tc>
      </w:tr>
      <w:tr w:rsidR="008F47DC" w:rsidRPr="003F0BEC" w:rsidTr="008F47DC">
        <w:tc>
          <w:tcPr>
            <w:tcW w:w="675" w:type="dxa"/>
          </w:tcPr>
          <w:p w:rsidR="008F47DC" w:rsidRPr="003F0BEC" w:rsidRDefault="008F47DC"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1</w:t>
            </w:r>
          </w:p>
        </w:tc>
        <w:tc>
          <w:tcPr>
            <w:tcW w:w="1134" w:type="dxa"/>
          </w:tcPr>
          <w:p w:rsidR="008F47DC" w:rsidRPr="003F0BEC" w:rsidRDefault="008F47DC" w:rsidP="008E2959">
            <w:pPr>
              <w:spacing w:line="0" w:lineRule="atLeast"/>
              <w:rPr>
                <w:rFonts w:ascii="Times New Roman" w:hAnsi="Times New Roman" w:cs="Times New Roman"/>
                <w:sz w:val="18"/>
                <w:szCs w:val="18"/>
                <w:lang w:val="tr-TR"/>
              </w:rPr>
            </w:pPr>
          </w:p>
        </w:tc>
        <w:tc>
          <w:tcPr>
            <w:tcW w:w="4536" w:type="dxa"/>
          </w:tcPr>
          <w:p w:rsidR="008F47DC" w:rsidRPr="003F0BEC" w:rsidRDefault="008F47DC" w:rsidP="008E2959">
            <w:pPr>
              <w:spacing w:line="0" w:lineRule="atLeast"/>
              <w:rPr>
                <w:rFonts w:ascii="Times New Roman" w:hAnsi="Times New Roman" w:cs="Times New Roman"/>
                <w:sz w:val="18"/>
                <w:szCs w:val="18"/>
                <w:lang w:val="tr-TR"/>
              </w:rPr>
            </w:pPr>
          </w:p>
        </w:tc>
        <w:tc>
          <w:tcPr>
            <w:tcW w:w="2943" w:type="dxa"/>
          </w:tcPr>
          <w:p w:rsidR="008F47DC" w:rsidRPr="003F0BEC" w:rsidRDefault="008F47DC" w:rsidP="008E2959">
            <w:pPr>
              <w:spacing w:line="0" w:lineRule="atLeast"/>
              <w:rPr>
                <w:rFonts w:ascii="Times New Roman" w:hAnsi="Times New Roman" w:cs="Times New Roman"/>
                <w:sz w:val="18"/>
                <w:szCs w:val="18"/>
                <w:lang w:val="tr-TR"/>
              </w:rPr>
            </w:pPr>
          </w:p>
        </w:tc>
      </w:tr>
      <w:tr w:rsidR="00BD18B5" w:rsidRPr="003F0BEC" w:rsidTr="008F47DC">
        <w:tc>
          <w:tcPr>
            <w:tcW w:w="675" w:type="dxa"/>
          </w:tcPr>
          <w:p w:rsidR="00BD18B5" w:rsidRPr="003F0BEC" w:rsidRDefault="00BD18B5" w:rsidP="008E2959">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2</w:t>
            </w:r>
          </w:p>
        </w:tc>
        <w:tc>
          <w:tcPr>
            <w:tcW w:w="1134" w:type="dxa"/>
          </w:tcPr>
          <w:p w:rsidR="00BD18B5" w:rsidRPr="003F0BEC" w:rsidRDefault="00BD18B5" w:rsidP="008E2959">
            <w:pPr>
              <w:spacing w:line="0" w:lineRule="atLeast"/>
              <w:rPr>
                <w:rFonts w:ascii="Times New Roman" w:hAnsi="Times New Roman" w:cs="Times New Roman"/>
                <w:sz w:val="18"/>
                <w:szCs w:val="18"/>
                <w:lang w:val="tr-TR"/>
              </w:rPr>
            </w:pPr>
          </w:p>
        </w:tc>
        <w:tc>
          <w:tcPr>
            <w:tcW w:w="4536" w:type="dxa"/>
          </w:tcPr>
          <w:p w:rsidR="00BD18B5" w:rsidRPr="003F0BEC" w:rsidRDefault="00BD18B5" w:rsidP="008E2959">
            <w:pPr>
              <w:spacing w:line="0" w:lineRule="atLeast"/>
              <w:rPr>
                <w:rFonts w:ascii="Times New Roman" w:hAnsi="Times New Roman" w:cs="Times New Roman"/>
                <w:sz w:val="18"/>
                <w:szCs w:val="18"/>
                <w:lang w:val="tr-TR"/>
              </w:rPr>
            </w:pPr>
          </w:p>
        </w:tc>
        <w:tc>
          <w:tcPr>
            <w:tcW w:w="2943" w:type="dxa"/>
          </w:tcPr>
          <w:p w:rsidR="00BD18B5" w:rsidRPr="003F0BEC" w:rsidRDefault="00BD18B5" w:rsidP="008E2959">
            <w:pPr>
              <w:spacing w:line="0" w:lineRule="atLeast"/>
              <w:rPr>
                <w:rFonts w:ascii="Times New Roman" w:hAnsi="Times New Roman" w:cs="Times New Roman"/>
                <w:sz w:val="18"/>
                <w:szCs w:val="18"/>
                <w:lang w:val="tr-TR"/>
              </w:rPr>
            </w:pPr>
          </w:p>
        </w:tc>
      </w:tr>
    </w:tbl>
    <w:p w:rsidR="008E2959" w:rsidRPr="003F0BEC" w:rsidRDefault="008E2959" w:rsidP="008E2959">
      <w:pPr>
        <w:spacing w:line="0" w:lineRule="atLeast"/>
        <w:rPr>
          <w:rFonts w:ascii="Times New Roman" w:hAnsi="Times New Roman" w:cs="Times New Roman"/>
          <w:sz w:val="18"/>
          <w:szCs w:val="18"/>
          <w:lang w:val="tr-TR"/>
        </w:rPr>
      </w:pPr>
    </w:p>
    <w:p w:rsidR="008E2959" w:rsidRPr="003F0BEC" w:rsidRDefault="008E2959" w:rsidP="008E2959">
      <w:pPr>
        <w:spacing w:line="0" w:lineRule="atLeast"/>
        <w:rPr>
          <w:rFonts w:ascii="Times New Roman" w:hAnsi="Times New Roman" w:cs="Times New Roman"/>
          <w:sz w:val="18"/>
          <w:szCs w:val="18"/>
          <w:lang w:val="tr-TR"/>
        </w:rPr>
      </w:pPr>
    </w:p>
    <w:p w:rsidR="008F47DC" w:rsidRPr="003F0BEC" w:rsidRDefault="008F47DC" w:rsidP="008F47DC">
      <w:pPr>
        <w:spacing w:line="0" w:lineRule="atLeast"/>
        <w:rPr>
          <w:rFonts w:ascii="Times New Roman" w:hAnsi="Times New Roman" w:cs="Times New Roman"/>
          <w:sz w:val="18"/>
          <w:szCs w:val="18"/>
          <w:u w:val="single"/>
          <w:lang w:val="tr-TR"/>
        </w:rPr>
      </w:pPr>
      <w:r w:rsidRPr="003F0BEC">
        <w:rPr>
          <w:rFonts w:ascii="Times New Roman" w:hAnsi="Times New Roman" w:cs="Times New Roman"/>
          <w:sz w:val="18"/>
          <w:szCs w:val="18"/>
          <w:u w:val="single"/>
          <w:lang w:val="tr-TR"/>
        </w:rPr>
        <w:t>Yukarıdaki bilgilerin doğruluğunu tasdik ederim.</w:t>
      </w:r>
    </w:p>
    <w:p w:rsidR="008F47DC" w:rsidRPr="003F0BEC" w:rsidRDefault="008F47DC" w:rsidP="008F47DC">
      <w:pPr>
        <w:spacing w:line="0" w:lineRule="atLeast"/>
        <w:rPr>
          <w:rFonts w:ascii="Times New Roman" w:hAnsi="Times New Roman" w:cs="Times New Roman"/>
          <w:sz w:val="18"/>
          <w:szCs w:val="18"/>
          <w:u w:val="single"/>
          <w:lang w:val="tr-TR"/>
        </w:rPr>
      </w:pPr>
    </w:p>
    <w:p w:rsidR="008F47DC" w:rsidRPr="003F0BEC" w:rsidRDefault="008F47DC" w:rsidP="008F47DC">
      <w:pPr>
        <w:spacing w:line="0" w:lineRule="atLeast"/>
        <w:ind w:right="860"/>
        <w:jc w:val="right"/>
        <w:rPr>
          <w:rFonts w:ascii="Times New Roman" w:hAnsi="Times New Roman" w:cs="Times New Roman"/>
          <w:sz w:val="18"/>
          <w:szCs w:val="18"/>
          <w:lang w:val="tr-TR"/>
        </w:rPr>
      </w:pPr>
      <w:r w:rsidRPr="003F0BEC">
        <w:rPr>
          <w:rFonts w:ascii="Times New Roman" w:hAnsi="Times New Roman" w:cs="Times New Roman"/>
          <w:sz w:val="18"/>
          <w:szCs w:val="18"/>
          <w:lang w:val="tr-TR"/>
        </w:rPr>
        <w:t>Okul Müdürü</w:t>
      </w:r>
    </w:p>
    <w:p w:rsidR="008F47DC" w:rsidRPr="003F0BEC" w:rsidRDefault="008F47DC" w:rsidP="008F47DC">
      <w:pPr>
        <w:spacing w:line="37" w:lineRule="exact"/>
        <w:rPr>
          <w:rFonts w:ascii="Times New Roman" w:eastAsia="Times New Roman" w:hAnsi="Times New Roman" w:cs="Times New Roman"/>
          <w:sz w:val="18"/>
          <w:szCs w:val="18"/>
          <w:lang w:val="tr-TR"/>
        </w:rPr>
      </w:pPr>
    </w:p>
    <w:p w:rsidR="008F47DC" w:rsidRPr="003F0BEC" w:rsidRDefault="008F47DC" w:rsidP="008F47DC">
      <w:pPr>
        <w:spacing w:line="0" w:lineRule="atLeast"/>
        <w:ind w:right="900"/>
        <w:jc w:val="right"/>
        <w:rPr>
          <w:rFonts w:ascii="Times New Roman" w:hAnsi="Times New Roman" w:cs="Times New Roman"/>
          <w:sz w:val="18"/>
          <w:szCs w:val="18"/>
          <w:lang w:val="tr-TR"/>
        </w:rPr>
      </w:pPr>
      <w:proofErr w:type="gramStart"/>
      <w:r w:rsidRPr="003F0BEC">
        <w:rPr>
          <w:rFonts w:ascii="Times New Roman" w:hAnsi="Times New Roman" w:cs="Times New Roman"/>
          <w:sz w:val="18"/>
          <w:szCs w:val="18"/>
          <w:lang w:val="tr-TR"/>
        </w:rPr>
        <w:t>….</w:t>
      </w:r>
      <w:proofErr w:type="gramEnd"/>
      <w:r w:rsidRPr="003F0BEC">
        <w:rPr>
          <w:rFonts w:ascii="Times New Roman" w:hAnsi="Times New Roman" w:cs="Times New Roman"/>
          <w:sz w:val="18"/>
          <w:szCs w:val="18"/>
          <w:lang w:val="tr-TR"/>
        </w:rPr>
        <w:t>/…/2020</w:t>
      </w:r>
    </w:p>
    <w:p w:rsidR="008F47DC" w:rsidRPr="003F0BEC" w:rsidRDefault="008F47DC" w:rsidP="008F47DC">
      <w:pPr>
        <w:spacing w:line="40" w:lineRule="exact"/>
        <w:rPr>
          <w:rFonts w:ascii="Times New Roman" w:eastAsia="Times New Roman" w:hAnsi="Times New Roman" w:cs="Times New Roman"/>
          <w:sz w:val="18"/>
          <w:szCs w:val="18"/>
          <w:lang w:val="tr-TR"/>
        </w:rPr>
      </w:pPr>
    </w:p>
    <w:p w:rsidR="008F47DC" w:rsidRPr="003F0BEC" w:rsidRDefault="008F47DC" w:rsidP="008F47DC">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İmza Mühür</w:t>
      </w:r>
    </w:p>
    <w:p w:rsidR="008F47DC" w:rsidRPr="003F0BEC" w:rsidRDefault="008F47DC" w:rsidP="008F47DC">
      <w:pPr>
        <w:spacing w:line="0" w:lineRule="atLeast"/>
        <w:rPr>
          <w:b/>
          <w:sz w:val="18"/>
          <w:szCs w:val="18"/>
          <w:lang w:val="tr-TR"/>
        </w:rPr>
      </w:pPr>
    </w:p>
    <w:p w:rsidR="008F47DC" w:rsidRPr="003F0BEC" w:rsidRDefault="008F47DC" w:rsidP="008F47DC">
      <w:pPr>
        <w:spacing w:line="0" w:lineRule="atLeast"/>
        <w:rPr>
          <w:b/>
          <w:sz w:val="18"/>
          <w:szCs w:val="18"/>
          <w:u w:val="single"/>
          <w:lang w:val="tr-TR"/>
        </w:rPr>
      </w:pPr>
    </w:p>
    <w:p w:rsidR="008E2959" w:rsidRPr="003F0BEC" w:rsidRDefault="008E2959" w:rsidP="008E2959">
      <w:pPr>
        <w:tabs>
          <w:tab w:val="left" w:pos="5640"/>
        </w:tabs>
        <w:spacing w:line="310" w:lineRule="auto"/>
        <w:ind w:left="5660" w:right="1160" w:hanging="4963"/>
        <w:jc w:val="right"/>
        <w:rPr>
          <w:rFonts w:ascii="Times New Roman" w:hAnsi="Times New Roman" w:cs="Times New Roman"/>
          <w:sz w:val="18"/>
          <w:szCs w:val="18"/>
          <w:lang w:val="tr-TR"/>
        </w:rPr>
      </w:pPr>
    </w:p>
    <w:p w:rsidR="004C16A4" w:rsidRPr="003F0BEC" w:rsidRDefault="004C16A4" w:rsidP="004C16A4">
      <w:pPr>
        <w:spacing w:line="237" w:lineRule="exact"/>
        <w:rPr>
          <w:rFonts w:ascii="Times New Roman" w:eastAsia="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BD18B5" w:rsidRPr="003F0BEC" w:rsidRDefault="00BD18B5" w:rsidP="00F03A9A">
      <w:pPr>
        <w:jc w:val="both"/>
        <w:rPr>
          <w:rFonts w:ascii="Times New Roman" w:hAnsi="Times New Roman" w:cs="Times New Roman"/>
          <w:sz w:val="18"/>
          <w:szCs w:val="18"/>
          <w:lang w:val="tr-TR"/>
        </w:rPr>
      </w:pPr>
    </w:p>
    <w:p w:rsidR="00BD18B5" w:rsidRPr="003F0BEC" w:rsidRDefault="00BD18B5" w:rsidP="00F03A9A">
      <w:pPr>
        <w:jc w:val="both"/>
        <w:rPr>
          <w:rFonts w:ascii="Times New Roman" w:hAnsi="Times New Roman" w:cs="Times New Roman"/>
          <w:sz w:val="18"/>
          <w:szCs w:val="18"/>
          <w:lang w:val="tr-TR"/>
        </w:rPr>
      </w:pPr>
    </w:p>
    <w:p w:rsidR="00BD18B5" w:rsidRPr="003F0BEC" w:rsidRDefault="00BD18B5"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F03A9A">
      <w:pPr>
        <w:jc w:val="both"/>
        <w:rPr>
          <w:rFonts w:ascii="Times New Roman" w:hAnsi="Times New Roman" w:cs="Times New Roman"/>
          <w:sz w:val="18"/>
          <w:szCs w:val="18"/>
          <w:lang w:val="tr-TR"/>
        </w:rPr>
      </w:pPr>
    </w:p>
    <w:p w:rsidR="00584282" w:rsidRPr="003F0BEC" w:rsidRDefault="00584282" w:rsidP="00584282">
      <w:pPr>
        <w:jc w:val="center"/>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w:t>
      </w:r>
      <w:r w:rsidR="006909B3" w:rsidRPr="003F0BEC">
        <w:rPr>
          <w:rFonts w:ascii="Times New Roman" w:hAnsi="Times New Roman" w:cs="Times New Roman"/>
          <w:b/>
          <w:sz w:val="18"/>
          <w:szCs w:val="18"/>
          <w:u w:val="single"/>
          <w:lang w:val="tr-TR"/>
        </w:rPr>
        <w:t>DEĞERLENDİRME VE UYGULAMA SINAVI SONUCU</w:t>
      </w:r>
      <w:r w:rsidRPr="003F0BEC">
        <w:rPr>
          <w:rFonts w:ascii="Times New Roman" w:hAnsi="Times New Roman" w:cs="Times New Roman"/>
          <w:b/>
          <w:sz w:val="18"/>
          <w:szCs w:val="18"/>
          <w:u w:val="single"/>
          <w:lang w:val="tr-TR"/>
        </w:rPr>
        <w:t xml:space="preserve"> ATAMA”</w:t>
      </w:r>
    </w:p>
    <w:p w:rsidR="00584282" w:rsidRPr="003F0BEC" w:rsidRDefault="00584282" w:rsidP="00584282">
      <w:pPr>
        <w:jc w:val="center"/>
        <w:rPr>
          <w:rFonts w:ascii="Times New Roman" w:hAnsi="Times New Roman" w:cs="Times New Roman"/>
          <w:sz w:val="18"/>
          <w:szCs w:val="18"/>
          <w:lang w:val="tr-TR"/>
        </w:rPr>
      </w:pPr>
      <w:r w:rsidRPr="003F0BEC">
        <w:rPr>
          <w:rFonts w:ascii="Times New Roman" w:hAnsi="Times New Roman" w:cs="Times New Roman"/>
          <w:sz w:val="18"/>
          <w:szCs w:val="18"/>
          <w:lang w:val="tr-TR"/>
        </w:rPr>
        <w:t>KAPSAMINDA BAŞVURUDA BULUNAN ADAYLARA AİT BAŞVURU</w:t>
      </w:r>
      <w:r w:rsidR="003F0BEC" w:rsidRPr="003F0BEC">
        <w:rPr>
          <w:rFonts w:ascii="Times New Roman" w:hAnsi="Times New Roman" w:cs="Times New Roman"/>
          <w:sz w:val="18"/>
          <w:szCs w:val="18"/>
          <w:lang w:val="tr-TR"/>
        </w:rPr>
        <w:t xml:space="preserve"> VE TERCİH</w:t>
      </w:r>
      <w:r w:rsidRPr="003F0BEC">
        <w:rPr>
          <w:rFonts w:ascii="Times New Roman" w:hAnsi="Times New Roman" w:cs="Times New Roman"/>
          <w:sz w:val="18"/>
          <w:szCs w:val="18"/>
          <w:lang w:val="tr-TR"/>
        </w:rPr>
        <w:t xml:space="preserve"> FORMU</w:t>
      </w:r>
    </w:p>
    <w:p w:rsidR="00584282" w:rsidRPr="003F0BEC" w:rsidRDefault="00584282" w:rsidP="00584282">
      <w:pPr>
        <w:jc w:val="center"/>
        <w:rPr>
          <w:rFonts w:ascii="Times New Roman" w:hAnsi="Times New Roman" w:cs="Times New Roman"/>
          <w:sz w:val="18"/>
          <w:szCs w:val="18"/>
          <w:lang w:val="tr-TR"/>
        </w:rPr>
      </w:pPr>
    </w:p>
    <w:p w:rsidR="00584282" w:rsidRPr="003F0BEC" w:rsidRDefault="00584282" w:rsidP="00584282">
      <w:pPr>
        <w:jc w:val="center"/>
        <w:rPr>
          <w:rFonts w:ascii="Times New Roman" w:hAnsi="Times New Roman" w:cs="Times New Roman"/>
          <w:sz w:val="18"/>
          <w:szCs w:val="18"/>
          <w:lang w:val="tr-TR"/>
        </w:rPr>
      </w:pPr>
    </w:p>
    <w:tbl>
      <w:tblPr>
        <w:tblStyle w:val="TabloKlavuzu"/>
        <w:tblW w:w="0" w:type="auto"/>
        <w:tblLook w:val="04A0" w:firstRow="1" w:lastRow="0" w:firstColumn="1" w:lastColumn="0" w:noHBand="0" w:noVBand="1"/>
      </w:tblPr>
      <w:tblGrid>
        <w:gridCol w:w="3369"/>
        <w:gridCol w:w="5843"/>
      </w:tblGrid>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T.C. Kimlik No</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Adı Soyadı</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Görev Yaptığı İlçe</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Kadrosunun Bulunduğu Eğitim Kurumu</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Mezuniyet Bilgisi</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Atama Alanı (Branşı)</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Görevi </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Unvanı</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Zorunlu Hizmet Durumu</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r w:rsidR="00584282" w:rsidRPr="003F0BEC" w:rsidTr="0089621E">
        <w:tc>
          <w:tcPr>
            <w:tcW w:w="3369" w:type="dxa"/>
          </w:tcPr>
          <w:p w:rsidR="00584282" w:rsidRPr="003F0BEC" w:rsidRDefault="00584282" w:rsidP="0089621E">
            <w:pPr>
              <w:rPr>
                <w:rFonts w:ascii="Times New Roman" w:hAnsi="Times New Roman" w:cs="Times New Roman"/>
                <w:sz w:val="18"/>
                <w:szCs w:val="18"/>
                <w:lang w:val="tr-TR"/>
              </w:rPr>
            </w:pPr>
            <w:r w:rsidRPr="003F0BEC">
              <w:rPr>
                <w:rFonts w:ascii="Times New Roman" w:hAnsi="Times New Roman" w:cs="Times New Roman"/>
                <w:sz w:val="18"/>
                <w:szCs w:val="18"/>
                <w:lang w:val="tr-TR"/>
              </w:rPr>
              <w:t>Hizmet Puanı</w:t>
            </w:r>
          </w:p>
        </w:tc>
        <w:tc>
          <w:tcPr>
            <w:tcW w:w="5843" w:type="dxa"/>
          </w:tcPr>
          <w:p w:rsidR="00584282" w:rsidRPr="003F0BEC" w:rsidRDefault="00584282" w:rsidP="0089621E">
            <w:pPr>
              <w:jc w:val="center"/>
              <w:rPr>
                <w:rFonts w:ascii="Times New Roman" w:hAnsi="Times New Roman" w:cs="Times New Roman"/>
                <w:sz w:val="18"/>
                <w:szCs w:val="18"/>
                <w:lang w:val="tr-TR"/>
              </w:rPr>
            </w:pPr>
          </w:p>
        </w:tc>
      </w:tr>
    </w:tbl>
    <w:p w:rsidR="006909B3" w:rsidRPr="003F0BEC" w:rsidRDefault="006909B3" w:rsidP="006909B3">
      <w:pPr>
        <w:jc w:val="center"/>
        <w:rPr>
          <w:rFonts w:ascii="Times New Roman" w:hAnsi="Times New Roman" w:cs="Times New Roman"/>
          <w:sz w:val="18"/>
          <w:szCs w:val="18"/>
          <w:lang w:val="tr-TR"/>
        </w:rPr>
      </w:pPr>
    </w:p>
    <w:p w:rsidR="006909B3" w:rsidRPr="003F0BEC" w:rsidRDefault="006909B3" w:rsidP="006909B3">
      <w:pPr>
        <w:spacing w:line="0" w:lineRule="atLeast"/>
        <w:ind w:left="2580"/>
        <w:rPr>
          <w:rFonts w:ascii="Times New Roman" w:hAnsi="Times New Roman" w:cs="Times New Roman"/>
          <w:sz w:val="18"/>
          <w:szCs w:val="18"/>
          <w:lang w:val="tr-TR"/>
        </w:rPr>
      </w:pPr>
      <w:proofErr w:type="gramStart"/>
      <w:r w:rsidRPr="003F0BEC">
        <w:rPr>
          <w:rFonts w:ascii="Times New Roman" w:hAnsi="Times New Roman" w:cs="Times New Roman"/>
          <w:sz w:val="18"/>
          <w:szCs w:val="18"/>
          <w:lang w:val="tr-TR"/>
        </w:rPr>
        <w:t>…………………………</w:t>
      </w:r>
      <w:proofErr w:type="gramEnd"/>
      <w:r w:rsidRPr="003F0BEC">
        <w:rPr>
          <w:rFonts w:ascii="Times New Roman" w:hAnsi="Times New Roman" w:cs="Times New Roman"/>
          <w:sz w:val="18"/>
          <w:szCs w:val="18"/>
          <w:lang w:val="tr-TR"/>
        </w:rPr>
        <w:t>MÜDÜRLÜĞÜNE</w:t>
      </w:r>
    </w:p>
    <w:p w:rsidR="006909B3" w:rsidRPr="003F0BEC" w:rsidRDefault="006909B3" w:rsidP="006909B3">
      <w:pPr>
        <w:spacing w:line="40" w:lineRule="exact"/>
        <w:rPr>
          <w:rFonts w:ascii="Times New Roman" w:eastAsia="Times New Roman" w:hAnsi="Times New Roman" w:cs="Times New Roman"/>
          <w:sz w:val="18"/>
          <w:szCs w:val="18"/>
          <w:lang w:val="tr-TR"/>
        </w:rPr>
      </w:pPr>
    </w:p>
    <w:p w:rsidR="006909B3" w:rsidRPr="003F0BEC" w:rsidRDefault="006909B3" w:rsidP="006909B3">
      <w:pPr>
        <w:spacing w:line="237" w:lineRule="exact"/>
        <w:rPr>
          <w:rFonts w:ascii="Times New Roman" w:eastAsia="Times New Roman" w:hAnsi="Times New Roman" w:cs="Times New Roman"/>
          <w:sz w:val="18"/>
          <w:szCs w:val="18"/>
          <w:lang w:val="tr-TR"/>
        </w:rPr>
      </w:pPr>
    </w:p>
    <w:p w:rsidR="00D97567" w:rsidRPr="003F0BEC" w:rsidRDefault="00D97567" w:rsidP="00D97567">
      <w:pPr>
        <w:ind w:firstLine="697"/>
        <w:jc w:val="both"/>
        <w:rPr>
          <w:rFonts w:ascii="Times New Roman" w:hAnsi="Times New Roman" w:cs="Times New Roman"/>
          <w:sz w:val="18"/>
          <w:szCs w:val="18"/>
          <w:lang w:val="tr-TR"/>
        </w:rPr>
      </w:pPr>
      <w:proofErr w:type="gramStart"/>
      <w:r w:rsidRPr="003F0BEC">
        <w:rPr>
          <w:rFonts w:ascii="Times New Roman" w:hAnsi="Times New Roman" w:cs="Times New Roman"/>
          <w:sz w:val="18"/>
          <w:szCs w:val="18"/>
          <w:lang w:val="tr-TR"/>
        </w:rPr>
        <w:t xml:space="preserve">Milli Eğitim Bakanlığı Öğretmenlerinin Atama ve Yer Değiştirme Yönetmeliği hükümleri çerçevesinde spor liselerinin beden eğitimi ile güzel sanatlar lisesinin müzik, görsel sanatlar/resim alanlarına </w:t>
      </w:r>
      <w:r w:rsidRPr="003F0BEC">
        <w:rPr>
          <w:rFonts w:ascii="Times New Roman" w:hAnsi="Times New Roman" w:cs="Times New Roman"/>
          <w:b/>
          <w:sz w:val="18"/>
          <w:szCs w:val="18"/>
          <w:lang w:val="tr-TR"/>
        </w:rPr>
        <w:t>değerlendirme ve uygulama sınavı sonucu</w:t>
      </w:r>
      <w:r w:rsidRPr="003F0BEC">
        <w:rPr>
          <w:rFonts w:ascii="Times New Roman" w:hAnsi="Times New Roman" w:cs="Times New Roman"/>
          <w:sz w:val="18"/>
          <w:szCs w:val="18"/>
          <w:lang w:val="tr-TR"/>
        </w:rPr>
        <w:t xml:space="preserve"> kapsamında aşağıda belirttiğim tercih listesindeki kurumlara atamamın yapılmasını, yayınlanan duyuruya uygun başvuru yaptığımı, bu formdaki ve ekli belgelerdeki bilgilerin tam ve doğru olduğunu, bu bilgilerin yanlış ve eksik olması durumunda başvurumun geçersiz sayılmasını, atamam yapılmış olsa dahi atamamın iptal edilmesini kabul ediyorum.</w:t>
      </w:r>
      <w:proofErr w:type="gramEnd"/>
    </w:p>
    <w:p w:rsidR="006909B3" w:rsidRPr="003F0BEC" w:rsidRDefault="006909B3" w:rsidP="006909B3">
      <w:pPr>
        <w:spacing w:line="276" w:lineRule="auto"/>
        <w:ind w:right="660" w:firstLine="709"/>
        <w:jc w:val="both"/>
        <w:rPr>
          <w:rFonts w:ascii="Times New Roman" w:hAnsi="Times New Roman" w:cs="Times New Roman"/>
          <w:sz w:val="18"/>
          <w:szCs w:val="18"/>
          <w:lang w:val="tr-TR"/>
        </w:rPr>
      </w:pPr>
    </w:p>
    <w:p w:rsidR="006909B3" w:rsidRPr="003F0BEC" w:rsidRDefault="006909B3" w:rsidP="006909B3">
      <w:pPr>
        <w:tabs>
          <w:tab w:val="left" w:pos="5640"/>
        </w:tabs>
        <w:spacing w:line="310" w:lineRule="auto"/>
        <w:ind w:left="5660" w:right="1160" w:hanging="4963"/>
        <w:rPr>
          <w:rFonts w:ascii="Times New Roman" w:eastAsia="Times New Roman" w:hAnsi="Times New Roman" w:cs="Times New Roman"/>
          <w:sz w:val="18"/>
          <w:szCs w:val="18"/>
          <w:lang w:val="tr-TR"/>
        </w:rPr>
      </w:pPr>
      <w:r w:rsidRPr="003F0BEC">
        <w:rPr>
          <w:rFonts w:ascii="Times New Roman" w:hAnsi="Times New Roman" w:cs="Times New Roman"/>
          <w:sz w:val="18"/>
          <w:szCs w:val="18"/>
          <w:lang w:val="tr-TR"/>
        </w:rPr>
        <w:t>Gereğini arz ederim.</w:t>
      </w:r>
      <w:r w:rsidRPr="003F0BEC">
        <w:rPr>
          <w:rFonts w:ascii="Times New Roman" w:eastAsia="Times New Roman" w:hAnsi="Times New Roman" w:cs="Times New Roman"/>
          <w:sz w:val="18"/>
          <w:szCs w:val="18"/>
          <w:lang w:val="tr-TR"/>
        </w:rPr>
        <w:tab/>
        <w:t xml:space="preserve">    </w:t>
      </w:r>
    </w:p>
    <w:p w:rsidR="006909B3" w:rsidRPr="003F0BEC" w:rsidRDefault="006909B3" w:rsidP="006909B3">
      <w:pPr>
        <w:tabs>
          <w:tab w:val="left" w:pos="5640"/>
        </w:tabs>
        <w:spacing w:line="310" w:lineRule="auto"/>
        <w:ind w:left="5660" w:right="1160" w:hanging="4963"/>
        <w:jc w:val="right"/>
        <w:rPr>
          <w:rFonts w:ascii="Times New Roman" w:hAnsi="Times New Roman" w:cs="Times New Roman"/>
          <w:sz w:val="18"/>
          <w:szCs w:val="18"/>
          <w:lang w:val="tr-TR"/>
        </w:rPr>
      </w:pPr>
      <w:r w:rsidRPr="003F0BEC">
        <w:rPr>
          <w:rFonts w:ascii="Times New Roman" w:eastAsia="Times New Roman" w:hAnsi="Times New Roman" w:cs="Times New Roman"/>
          <w:sz w:val="18"/>
          <w:szCs w:val="18"/>
          <w:lang w:val="tr-TR"/>
        </w:rPr>
        <w:t xml:space="preserve">    </w:t>
      </w:r>
      <w:r w:rsidRPr="003F0BEC">
        <w:rPr>
          <w:rFonts w:ascii="Times New Roman" w:hAnsi="Times New Roman" w:cs="Times New Roman"/>
          <w:sz w:val="18"/>
          <w:szCs w:val="18"/>
          <w:lang w:val="tr-TR"/>
        </w:rPr>
        <w:t xml:space="preserve">…/…/2020 </w:t>
      </w:r>
    </w:p>
    <w:p w:rsidR="006909B3" w:rsidRPr="003F0BEC" w:rsidRDefault="006909B3" w:rsidP="006909B3">
      <w:pPr>
        <w:tabs>
          <w:tab w:val="left" w:pos="5640"/>
        </w:tabs>
        <w:spacing w:line="310" w:lineRule="auto"/>
        <w:ind w:left="5660" w:right="1160" w:hanging="4963"/>
        <w:jc w:val="righ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Öğretmenin Adı Soyadı </w:t>
      </w:r>
    </w:p>
    <w:p w:rsidR="006909B3" w:rsidRPr="003F0BEC" w:rsidRDefault="006909B3" w:rsidP="006909B3">
      <w:pPr>
        <w:tabs>
          <w:tab w:val="left" w:pos="5640"/>
        </w:tabs>
        <w:spacing w:line="310" w:lineRule="auto"/>
        <w:ind w:left="5660" w:right="1160" w:hanging="4963"/>
        <w:jc w:val="righ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İmzası</w:t>
      </w:r>
    </w:p>
    <w:p w:rsidR="006909B3" w:rsidRPr="003F0BEC" w:rsidRDefault="006909B3" w:rsidP="006909B3">
      <w:pPr>
        <w:tabs>
          <w:tab w:val="left" w:pos="5640"/>
        </w:tabs>
        <w:spacing w:line="310" w:lineRule="auto"/>
        <w:ind w:left="5660" w:right="1160" w:hanging="4963"/>
        <w:jc w:val="right"/>
        <w:rPr>
          <w:rFonts w:ascii="Times New Roman" w:hAnsi="Times New Roman" w:cs="Times New Roman"/>
          <w:sz w:val="18"/>
          <w:szCs w:val="18"/>
          <w:lang w:val="tr-TR"/>
        </w:rPr>
      </w:pPr>
    </w:p>
    <w:p w:rsidR="006909B3" w:rsidRPr="003F0BEC" w:rsidRDefault="006909B3" w:rsidP="006909B3">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EKLER</w:t>
      </w:r>
    </w:p>
    <w:p w:rsidR="006909B3" w:rsidRPr="003F0BEC" w:rsidRDefault="006909B3" w:rsidP="006909B3">
      <w:pPr>
        <w:spacing w:line="0" w:lineRule="atLeast"/>
        <w:ind w:right="790"/>
        <w:jc w:val="right"/>
        <w:rPr>
          <w:rFonts w:ascii="Times New Roman" w:hAnsi="Times New Roman" w:cs="Times New Roman"/>
          <w:sz w:val="18"/>
          <w:szCs w:val="18"/>
          <w:lang w:val="tr-TR"/>
        </w:rPr>
      </w:pPr>
    </w:p>
    <w:p w:rsidR="006909B3" w:rsidRPr="003F0BEC" w:rsidRDefault="003F0BEC" w:rsidP="006909B3">
      <w:pPr>
        <w:pStyle w:val="ListeParagraf"/>
        <w:numPr>
          <w:ilvl w:val="0"/>
          <w:numId w:val="16"/>
        </w:num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Hizmet C</w:t>
      </w:r>
      <w:r w:rsidR="00D97567" w:rsidRPr="003F0BEC">
        <w:rPr>
          <w:rFonts w:ascii="Times New Roman" w:hAnsi="Times New Roman" w:cs="Times New Roman"/>
          <w:sz w:val="18"/>
          <w:szCs w:val="18"/>
          <w:lang w:val="tr-TR"/>
        </w:rPr>
        <w:t>etveli</w:t>
      </w:r>
      <w:r w:rsidR="006909B3" w:rsidRPr="003F0BEC">
        <w:rPr>
          <w:rFonts w:ascii="Times New Roman" w:hAnsi="Times New Roman" w:cs="Times New Roman"/>
          <w:sz w:val="18"/>
          <w:szCs w:val="18"/>
          <w:lang w:val="tr-TR"/>
        </w:rPr>
        <w:t xml:space="preserve">  (Başvuru t</w:t>
      </w:r>
      <w:r w:rsidR="00D97567" w:rsidRPr="003F0BEC">
        <w:rPr>
          <w:rFonts w:ascii="Times New Roman" w:hAnsi="Times New Roman" w:cs="Times New Roman"/>
          <w:sz w:val="18"/>
          <w:szCs w:val="18"/>
          <w:lang w:val="tr-TR"/>
        </w:rPr>
        <w:t>arihinin son</w:t>
      </w:r>
      <w:r w:rsidR="006909B3" w:rsidRPr="003F0BEC">
        <w:rPr>
          <w:rFonts w:ascii="Times New Roman" w:hAnsi="Times New Roman" w:cs="Times New Roman"/>
          <w:sz w:val="18"/>
          <w:szCs w:val="18"/>
          <w:lang w:val="tr-TR"/>
        </w:rPr>
        <w:t xml:space="preserve"> günü esas alınacaktır.)</w:t>
      </w:r>
    </w:p>
    <w:p w:rsidR="006909B3" w:rsidRPr="003F0BEC" w:rsidRDefault="006909B3" w:rsidP="006909B3">
      <w:pPr>
        <w:pStyle w:val="ListeParagraf"/>
        <w:spacing w:line="0" w:lineRule="atLeast"/>
        <w:rPr>
          <w:rFonts w:ascii="Times New Roman" w:hAnsi="Times New Roman" w:cs="Times New Roman"/>
          <w:sz w:val="18"/>
          <w:szCs w:val="18"/>
          <w:lang w:val="tr-TR"/>
        </w:rPr>
      </w:pPr>
    </w:p>
    <w:p w:rsidR="006909B3" w:rsidRPr="003F0BEC" w:rsidRDefault="006909B3" w:rsidP="006909B3">
      <w:pPr>
        <w:pStyle w:val="ListeParagraf"/>
        <w:spacing w:line="0" w:lineRule="atLeast"/>
        <w:rPr>
          <w:rFonts w:ascii="Times New Roman" w:hAnsi="Times New Roman" w:cs="Times New Roman"/>
          <w:sz w:val="18"/>
          <w:szCs w:val="18"/>
          <w:lang w:val="tr-TR"/>
        </w:rPr>
      </w:pPr>
    </w:p>
    <w:p w:rsidR="006909B3" w:rsidRPr="003F0BEC" w:rsidRDefault="006909B3" w:rsidP="006909B3">
      <w:pPr>
        <w:pStyle w:val="ListeParagraf"/>
        <w:spacing w:line="0" w:lineRule="atLeast"/>
        <w:rPr>
          <w:rFonts w:ascii="Times New Roman" w:hAnsi="Times New Roman" w:cs="Times New Roman"/>
          <w:b/>
          <w:sz w:val="18"/>
          <w:szCs w:val="18"/>
          <w:lang w:val="tr-TR"/>
        </w:rPr>
      </w:pPr>
      <w:r w:rsidRPr="003F0BEC">
        <w:rPr>
          <w:rFonts w:ascii="Times New Roman" w:hAnsi="Times New Roman" w:cs="Times New Roman"/>
          <w:b/>
          <w:sz w:val="18"/>
          <w:szCs w:val="18"/>
          <w:lang w:val="tr-TR"/>
        </w:rPr>
        <w:t>Tercih Listesi</w:t>
      </w:r>
    </w:p>
    <w:p w:rsidR="006909B3" w:rsidRPr="003F0BEC" w:rsidRDefault="006909B3" w:rsidP="006909B3">
      <w:pPr>
        <w:pStyle w:val="ListeParagraf"/>
        <w:spacing w:line="0" w:lineRule="atLeast"/>
        <w:rPr>
          <w:rFonts w:ascii="Times New Roman" w:hAnsi="Times New Roman" w:cs="Times New Roman"/>
          <w:b/>
          <w:sz w:val="18"/>
          <w:szCs w:val="18"/>
          <w:lang w:val="tr-TR"/>
        </w:rPr>
      </w:pPr>
    </w:p>
    <w:tbl>
      <w:tblPr>
        <w:tblStyle w:val="TabloKlavuzu"/>
        <w:tblW w:w="0" w:type="auto"/>
        <w:tblLook w:val="04A0" w:firstRow="1" w:lastRow="0" w:firstColumn="1" w:lastColumn="0" w:noHBand="0" w:noVBand="1"/>
      </w:tblPr>
      <w:tblGrid>
        <w:gridCol w:w="675"/>
        <w:gridCol w:w="1134"/>
        <w:gridCol w:w="4536"/>
        <w:gridCol w:w="2943"/>
      </w:tblGrid>
      <w:tr w:rsidR="006909B3" w:rsidRPr="003F0BEC" w:rsidTr="0089621E">
        <w:tc>
          <w:tcPr>
            <w:tcW w:w="675" w:type="dxa"/>
          </w:tcPr>
          <w:p w:rsidR="006909B3" w:rsidRPr="003F0BEC" w:rsidRDefault="006909B3" w:rsidP="0089621E">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Sıra No</w:t>
            </w:r>
          </w:p>
        </w:tc>
        <w:tc>
          <w:tcPr>
            <w:tcW w:w="1134" w:type="dxa"/>
          </w:tcPr>
          <w:p w:rsidR="006909B3" w:rsidRPr="003F0BEC" w:rsidRDefault="006909B3" w:rsidP="0089621E">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İlçesi </w:t>
            </w:r>
          </w:p>
        </w:tc>
        <w:tc>
          <w:tcPr>
            <w:tcW w:w="4536" w:type="dxa"/>
          </w:tcPr>
          <w:p w:rsidR="006909B3" w:rsidRPr="003F0BEC" w:rsidRDefault="006909B3" w:rsidP="0089621E">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Atanmak istenilen Eğitim Kurumunu Adı</w:t>
            </w:r>
          </w:p>
        </w:tc>
        <w:tc>
          <w:tcPr>
            <w:tcW w:w="2943" w:type="dxa"/>
          </w:tcPr>
          <w:p w:rsidR="006909B3" w:rsidRPr="003F0BEC" w:rsidRDefault="006909B3" w:rsidP="0089621E">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Atanmak İstenilen Branş</w:t>
            </w:r>
          </w:p>
        </w:tc>
      </w:tr>
      <w:tr w:rsidR="006909B3" w:rsidRPr="003F0BEC" w:rsidTr="0089621E">
        <w:tc>
          <w:tcPr>
            <w:tcW w:w="675" w:type="dxa"/>
          </w:tcPr>
          <w:p w:rsidR="006909B3" w:rsidRPr="003F0BEC" w:rsidRDefault="006909B3" w:rsidP="0089621E">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1</w:t>
            </w:r>
          </w:p>
        </w:tc>
        <w:tc>
          <w:tcPr>
            <w:tcW w:w="1134" w:type="dxa"/>
          </w:tcPr>
          <w:p w:rsidR="006909B3" w:rsidRPr="003F0BEC" w:rsidRDefault="006909B3" w:rsidP="0089621E">
            <w:pPr>
              <w:spacing w:line="0" w:lineRule="atLeast"/>
              <w:rPr>
                <w:rFonts w:ascii="Times New Roman" w:hAnsi="Times New Roman" w:cs="Times New Roman"/>
                <w:sz w:val="18"/>
                <w:szCs w:val="18"/>
                <w:lang w:val="tr-TR"/>
              </w:rPr>
            </w:pPr>
          </w:p>
        </w:tc>
        <w:tc>
          <w:tcPr>
            <w:tcW w:w="4536" w:type="dxa"/>
          </w:tcPr>
          <w:p w:rsidR="006909B3" w:rsidRPr="003F0BEC" w:rsidRDefault="006909B3" w:rsidP="0089621E">
            <w:pPr>
              <w:spacing w:line="0" w:lineRule="atLeast"/>
              <w:rPr>
                <w:rFonts w:ascii="Times New Roman" w:hAnsi="Times New Roman" w:cs="Times New Roman"/>
                <w:sz w:val="18"/>
                <w:szCs w:val="18"/>
                <w:lang w:val="tr-TR"/>
              </w:rPr>
            </w:pPr>
          </w:p>
        </w:tc>
        <w:tc>
          <w:tcPr>
            <w:tcW w:w="2943" w:type="dxa"/>
          </w:tcPr>
          <w:p w:rsidR="006909B3" w:rsidRPr="003F0BEC" w:rsidRDefault="006909B3" w:rsidP="0089621E">
            <w:pPr>
              <w:spacing w:line="0" w:lineRule="atLeast"/>
              <w:rPr>
                <w:rFonts w:ascii="Times New Roman" w:hAnsi="Times New Roman" w:cs="Times New Roman"/>
                <w:sz w:val="18"/>
                <w:szCs w:val="18"/>
                <w:lang w:val="tr-TR"/>
              </w:rPr>
            </w:pPr>
          </w:p>
        </w:tc>
      </w:tr>
      <w:tr w:rsidR="006909B3" w:rsidRPr="003F0BEC" w:rsidTr="0089621E">
        <w:tc>
          <w:tcPr>
            <w:tcW w:w="675" w:type="dxa"/>
          </w:tcPr>
          <w:p w:rsidR="006909B3" w:rsidRPr="003F0BEC" w:rsidRDefault="006909B3" w:rsidP="0089621E">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2</w:t>
            </w:r>
          </w:p>
        </w:tc>
        <w:tc>
          <w:tcPr>
            <w:tcW w:w="1134" w:type="dxa"/>
          </w:tcPr>
          <w:p w:rsidR="006909B3" w:rsidRPr="003F0BEC" w:rsidRDefault="006909B3" w:rsidP="0089621E">
            <w:pPr>
              <w:spacing w:line="0" w:lineRule="atLeast"/>
              <w:rPr>
                <w:rFonts w:ascii="Times New Roman" w:hAnsi="Times New Roman" w:cs="Times New Roman"/>
                <w:sz w:val="18"/>
                <w:szCs w:val="18"/>
                <w:lang w:val="tr-TR"/>
              </w:rPr>
            </w:pPr>
          </w:p>
        </w:tc>
        <w:tc>
          <w:tcPr>
            <w:tcW w:w="4536" w:type="dxa"/>
          </w:tcPr>
          <w:p w:rsidR="006909B3" w:rsidRPr="003F0BEC" w:rsidRDefault="006909B3" w:rsidP="0089621E">
            <w:pPr>
              <w:spacing w:line="0" w:lineRule="atLeast"/>
              <w:rPr>
                <w:rFonts w:ascii="Times New Roman" w:hAnsi="Times New Roman" w:cs="Times New Roman"/>
                <w:sz w:val="18"/>
                <w:szCs w:val="18"/>
                <w:lang w:val="tr-TR"/>
              </w:rPr>
            </w:pPr>
          </w:p>
        </w:tc>
        <w:tc>
          <w:tcPr>
            <w:tcW w:w="2943" w:type="dxa"/>
          </w:tcPr>
          <w:p w:rsidR="006909B3" w:rsidRPr="003F0BEC" w:rsidRDefault="006909B3" w:rsidP="0089621E">
            <w:pPr>
              <w:spacing w:line="0" w:lineRule="atLeast"/>
              <w:rPr>
                <w:rFonts w:ascii="Times New Roman" w:hAnsi="Times New Roman" w:cs="Times New Roman"/>
                <w:sz w:val="18"/>
                <w:szCs w:val="18"/>
                <w:lang w:val="tr-TR"/>
              </w:rPr>
            </w:pPr>
          </w:p>
        </w:tc>
      </w:tr>
    </w:tbl>
    <w:p w:rsidR="006909B3" w:rsidRPr="003F0BEC" w:rsidRDefault="006909B3" w:rsidP="006909B3">
      <w:pPr>
        <w:spacing w:line="0" w:lineRule="atLeast"/>
        <w:rPr>
          <w:rFonts w:ascii="Times New Roman" w:hAnsi="Times New Roman" w:cs="Times New Roman"/>
          <w:sz w:val="18"/>
          <w:szCs w:val="18"/>
          <w:lang w:val="tr-TR"/>
        </w:rPr>
      </w:pPr>
    </w:p>
    <w:p w:rsidR="006909B3" w:rsidRPr="003F0BEC" w:rsidRDefault="006909B3" w:rsidP="006909B3">
      <w:pPr>
        <w:spacing w:line="0" w:lineRule="atLeast"/>
        <w:rPr>
          <w:rFonts w:ascii="Times New Roman" w:hAnsi="Times New Roman" w:cs="Times New Roman"/>
          <w:sz w:val="18"/>
          <w:szCs w:val="18"/>
          <w:lang w:val="tr-TR"/>
        </w:rPr>
      </w:pPr>
    </w:p>
    <w:p w:rsidR="006909B3" w:rsidRPr="003F0BEC" w:rsidRDefault="006909B3" w:rsidP="006909B3">
      <w:pPr>
        <w:spacing w:line="0" w:lineRule="atLeast"/>
        <w:rPr>
          <w:rFonts w:ascii="Times New Roman" w:hAnsi="Times New Roman" w:cs="Times New Roman"/>
          <w:sz w:val="18"/>
          <w:szCs w:val="18"/>
          <w:u w:val="single"/>
          <w:lang w:val="tr-TR"/>
        </w:rPr>
      </w:pPr>
      <w:r w:rsidRPr="003F0BEC">
        <w:rPr>
          <w:rFonts w:ascii="Times New Roman" w:hAnsi="Times New Roman" w:cs="Times New Roman"/>
          <w:sz w:val="18"/>
          <w:szCs w:val="18"/>
          <w:u w:val="single"/>
          <w:lang w:val="tr-TR"/>
        </w:rPr>
        <w:t>Yukarıdaki bilgilerin doğruluğunu tasdik ederim.</w:t>
      </w:r>
    </w:p>
    <w:p w:rsidR="006909B3" w:rsidRPr="003F0BEC" w:rsidRDefault="006909B3" w:rsidP="006909B3">
      <w:pPr>
        <w:spacing w:line="0" w:lineRule="atLeast"/>
        <w:rPr>
          <w:rFonts w:ascii="Times New Roman" w:hAnsi="Times New Roman" w:cs="Times New Roman"/>
          <w:sz w:val="18"/>
          <w:szCs w:val="18"/>
          <w:u w:val="single"/>
          <w:lang w:val="tr-TR"/>
        </w:rPr>
      </w:pPr>
    </w:p>
    <w:p w:rsidR="006909B3" w:rsidRPr="003F0BEC" w:rsidRDefault="006909B3" w:rsidP="006909B3">
      <w:pPr>
        <w:spacing w:line="0" w:lineRule="atLeast"/>
        <w:ind w:right="860"/>
        <w:jc w:val="right"/>
        <w:rPr>
          <w:rFonts w:ascii="Times New Roman" w:hAnsi="Times New Roman" w:cs="Times New Roman"/>
          <w:sz w:val="18"/>
          <w:szCs w:val="18"/>
          <w:lang w:val="tr-TR"/>
        </w:rPr>
      </w:pPr>
      <w:r w:rsidRPr="003F0BEC">
        <w:rPr>
          <w:rFonts w:ascii="Times New Roman" w:hAnsi="Times New Roman" w:cs="Times New Roman"/>
          <w:sz w:val="18"/>
          <w:szCs w:val="18"/>
          <w:lang w:val="tr-TR"/>
        </w:rPr>
        <w:t>Okul Müdürü</w:t>
      </w:r>
    </w:p>
    <w:p w:rsidR="006909B3" w:rsidRPr="003F0BEC" w:rsidRDefault="006909B3" w:rsidP="006909B3">
      <w:pPr>
        <w:spacing w:line="37" w:lineRule="exact"/>
        <w:rPr>
          <w:rFonts w:ascii="Times New Roman" w:eastAsia="Times New Roman" w:hAnsi="Times New Roman" w:cs="Times New Roman"/>
          <w:sz w:val="18"/>
          <w:szCs w:val="18"/>
          <w:lang w:val="tr-TR"/>
        </w:rPr>
      </w:pPr>
    </w:p>
    <w:p w:rsidR="006909B3" w:rsidRPr="003F0BEC" w:rsidRDefault="006909B3" w:rsidP="006909B3">
      <w:pPr>
        <w:spacing w:line="0" w:lineRule="atLeast"/>
        <w:ind w:right="900"/>
        <w:jc w:val="right"/>
        <w:rPr>
          <w:rFonts w:ascii="Times New Roman" w:hAnsi="Times New Roman" w:cs="Times New Roman"/>
          <w:sz w:val="18"/>
          <w:szCs w:val="18"/>
          <w:lang w:val="tr-TR"/>
        </w:rPr>
      </w:pPr>
      <w:proofErr w:type="gramStart"/>
      <w:r w:rsidRPr="003F0BEC">
        <w:rPr>
          <w:rFonts w:ascii="Times New Roman" w:hAnsi="Times New Roman" w:cs="Times New Roman"/>
          <w:sz w:val="18"/>
          <w:szCs w:val="18"/>
          <w:lang w:val="tr-TR"/>
        </w:rPr>
        <w:t>….</w:t>
      </w:r>
      <w:proofErr w:type="gramEnd"/>
      <w:r w:rsidRPr="003F0BEC">
        <w:rPr>
          <w:rFonts w:ascii="Times New Roman" w:hAnsi="Times New Roman" w:cs="Times New Roman"/>
          <w:sz w:val="18"/>
          <w:szCs w:val="18"/>
          <w:lang w:val="tr-TR"/>
        </w:rPr>
        <w:t>/…/2020</w:t>
      </w:r>
    </w:p>
    <w:p w:rsidR="006909B3" w:rsidRPr="003F0BEC" w:rsidRDefault="006909B3" w:rsidP="006909B3">
      <w:pPr>
        <w:spacing w:line="40" w:lineRule="exact"/>
        <w:rPr>
          <w:rFonts w:ascii="Times New Roman" w:eastAsia="Times New Roman" w:hAnsi="Times New Roman" w:cs="Times New Roman"/>
          <w:sz w:val="18"/>
          <w:szCs w:val="18"/>
          <w:lang w:val="tr-TR"/>
        </w:rPr>
      </w:pPr>
    </w:p>
    <w:p w:rsidR="006909B3" w:rsidRPr="003F0BEC" w:rsidRDefault="006909B3" w:rsidP="006909B3">
      <w:pPr>
        <w:spacing w:line="0" w:lineRule="atLeast"/>
        <w:rPr>
          <w:rFonts w:ascii="Times New Roman" w:hAnsi="Times New Roman" w:cs="Times New Roman"/>
          <w:sz w:val="18"/>
          <w:szCs w:val="18"/>
          <w:lang w:val="tr-TR"/>
        </w:rPr>
      </w:pPr>
      <w:r w:rsidRPr="003F0BEC">
        <w:rPr>
          <w:rFonts w:ascii="Times New Roman" w:hAnsi="Times New Roman" w:cs="Times New Roman"/>
          <w:sz w:val="18"/>
          <w:szCs w:val="18"/>
          <w:lang w:val="tr-TR"/>
        </w:rPr>
        <w:t xml:space="preserve">                                                                                                                                                                 İmza Mühür</w:t>
      </w:r>
    </w:p>
    <w:p w:rsidR="006909B3" w:rsidRPr="003F0BEC" w:rsidRDefault="006909B3" w:rsidP="006909B3">
      <w:pPr>
        <w:spacing w:line="0" w:lineRule="atLeast"/>
        <w:rPr>
          <w:b/>
          <w:sz w:val="18"/>
          <w:szCs w:val="18"/>
          <w:lang w:val="tr-TR"/>
        </w:rPr>
      </w:pPr>
    </w:p>
    <w:p w:rsidR="00584282" w:rsidRPr="003F0BEC" w:rsidRDefault="00584282" w:rsidP="00584282">
      <w:pPr>
        <w:jc w:val="center"/>
        <w:rPr>
          <w:rFonts w:ascii="Times New Roman" w:hAnsi="Times New Roman" w:cs="Times New Roman"/>
          <w:sz w:val="18"/>
          <w:szCs w:val="18"/>
          <w:lang w:val="tr-TR"/>
        </w:rPr>
      </w:pPr>
    </w:p>
    <w:p w:rsidR="00F03A9A" w:rsidRPr="003F0BEC" w:rsidRDefault="00F03A9A" w:rsidP="00F03A9A">
      <w:pPr>
        <w:jc w:val="both"/>
        <w:rPr>
          <w:rFonts w:ascii="Times New Roman" w:hAnsi="Times New Roman" w:cs="Times New Roman"/>
          <w:sz w:val="18"/>
          <w:szCs w:val="18"/>
          <w:lang w:val="tr-TR"/>
        </w:rPr>
      </w:pPr>
      <w:r w:rsidRPr="003F0BEC">
        <w:rPr>
          <w:rFonts w:ascii="Times New Roman" w:hAnsi="Times New Roman" w:cs="Times New Roman"/>
          <w:sz w:val="18"/>
          <w:szCs w:val="18"/>
          <w:lang w:val="tr-TR"/>
        </w:rPr>
        <w:lastRenderedPageBreak/>
        <w:t xml:space="preserve">                                                                   </w:t>
      </w:r>
    </w:p>
    <w:p w:rsidR="00B40ED6" w:rsidRPr="003F0BEC" w:rsidRDefault="00B40ED6" w:rsidP="00F03A9A">
      <w:pPr>
        <w:jc w:val="both"/>
        <w:rPr>
          <w:rFonts w:ascii="Times New Roman" w:hAnsi="Times New Roman" w:cs="Times New Roman"/>
          <w:sz w:val="18"/>
          <w:szCs w:val="18"/>
          <w:lang w:val="tr-TR"/>
        </w:rPr>
      </w:pPr>
    </w:p>
    <w:p w:rsidR="00B40ED6" w:rsidRPr="003F0BEC" w:rsidRDefault="00B40ED6" w:rsidP="00F03A9A">
      <w:pPr>
        <w:jc w:val="both"/>
        <w:rPr>
          <w:rFonts w:ascii="Times New Roman" w:hAnsi="Times New Roman" w:cs="Times New Roman"/>
          <w:sz w:val="18"/>
          <w:szCs w:val="18"/>
          <w:lang w:val="tr-TR"/>
        </w:rPr>
      </w:pPr>
    </w:p>
    <w:p w:rsidR="00B40ED6" w:rsidRPr="003F0BEC" w:rsidRDefault="00B40ED6" w:rsidP="00F03A9A">
      <w:pPr>
        <w:jc w:val="both"/>
        <w:rPr>
          <w:rFonts w:ascii="Times New Roman" w:hAnsi="Times New Roman" w:cs="Times New Roman"/>
          <w:sz w:val="18"/>
          <w:szCs w:val="18"/>
          <w:lang w:val="tr-TR"/>
        </w:rPr>
      </w:pPr>
    </w:p>
    <w:p w:rsidR="00B40ED6" w:rsidRPr="003F0BEC" w:rsidRDefault="00B40ED6" w:rsidP="00F03A9A">
      <w:pPr>
        <w:jc w:val="both"/>
        <w:rPr>
          <w:rFonts w:ascii="Times New Roman" w:hAnsi="Times New Roman" w:cs="Times New Roman"/>
          <w:sz w:val="18"/>
          <w:szCs w:val="18"/>
          <w:lang w:val="tr-TR"/>
        </w:rPr>
      </w:pPr>
    </w:p>
    <w:p w:rsidR="00B40ED6" w:rsidRPr="003F0BEC" w:rsidRDefault="003F0BEC" w:rsidP="00F03A9A">
      <w:pPr>
        <w:jc w:val="both"/>
        <w:rPr>
          <w:rFonts w:ascii="Times New Roman" w:hAnsi="Times New Roman" w:cs="Times New Roman"/>
          <w:sz w:val="18"/>
          <w:szCs w:val="18"/>
          <w:lang w:val="tr-TR"/>
        </w:rPr>
      </w:pPr>
      <w:r w:rsidRPr="003F0BEC">
        <w:rPr>
          <w:rFonts w:ascii="Times New Roman" w:hAnsi="Times New Roman" w:cs="Times New Roman"/>
          <w:b/>
          <w:sz w:val="18"/>
          <w:szCs w:val="18"/>
          <w:lang w:val="tr-TR"/>
        </w:rPr>
        <w:t>Not:</w:t>
      </w:r>
      <w:r w:rsidRPr="003F0BEC">
        <w:rPr>
          <w:rFonts w:ascii="Times New Roman" w:hAnsi="Times New Roman" w:cs="Times New Roman"/>
          <w:sz w:val="18"/>
          <w:szCs w:val="18"/>
          <w:lang w:val="tr-TR"/>
        </w:rPr>
        <w:t xml:space="preserve"> Bu başvuru ve tercih formu </w:t>
      </w:r>
      <w:r w:rsidRPr="003F0BEC">
        <w:rPr>
          <w:rFonts w:ascii="Times New Roman" w:hAnsi="Times New Roman" w:cs="Times New Roman"/>
          <w:b/>
          <w:sz w:val="18"/>
          <w:szCs w:val="18"/>
          <w:lang w:val="tr-TR"/>
        </w:rPr>
        <w:t>değerlendirme ve uygulama sınavı</w:t>
      </w:r>
      <w:r w:rsidRPr="003F0BEC">
        <w:rPr>
          <w:rFonts w:ascii="Times New Roman" w:hAnsi="Times New Roman" w:cs="Times New Roman"/>
          <w:sz w:val="18"/>
          <w:szCs w:val="18"/>
          <w:lang w:val="tr-TR"/>
        </w:rPr>
        <w:t xml:space="preserve"> sonucu başarılı olan adaylar tarafından doldurulup takvimde belirtilen tarihte ilgili eğitim kuruma teslim edilecektir.</w:t>
      </w:r>
    </w:p>
    <w:p w:rsidR="00B40ED6" w:rsidRPr="003F0BEC" w:rsidRDefault="00B40ED6" w:rsidP="00F03A9A">
      <w:pPr>
        <w:jc w:val="both"/>
        <w:rPr>
          <w:rFonts w:ascii="Times New Roman" w:hAnsi="Times New Roman" w:cs="Times New Roman"/>
          <w:sz w:val="18"/>
          <w:szCs w:val="18"/>
          <w:lang w:val="tr-TR"/>
        </w:rPr>
      </w:pPr>
    </w:p>
    <w:p w:rsidR="00B40ED6" w:rsidRPr="003F0BEC" w:rsidRDefault="00B40ED6" w:rsidP="00F03A9A">
      <w:pPr>
        <w:jc w:val="both"/>
        <w:rPr>
          <w:rFonts w:ascii="Times New Roman" w:hAnsi="Times New Roman" w:cs="Times New Roman"/>
          <w:sz w:val="18"/>
          <w:szCs w:val="18"/>
          <w:lang w:val="tr-TR"/>
        </w:rPr>
      </w:pPr>
    </w:p>
    <w:p w:rsidR="00453A45" w:rsidRDefault="00453A45" w:rsidP="00F03A9A">
      <w:pPr>
        <w:jc w:val="both"/>
        <w:rPr>
          <w:rFonts w:ascii="Times New Roman" w:hAnsi="Times New Roman" w:cs="Times New Roman"/>
          <w:sz w:val="18"/>
          <w:szCs w:val="18"/>
          <w:lang w:val="tr-TR"/>
        </w:rPr>
      </w:pPr>
    </w:p>
    <w:p w:rsidR="00414C6E" w:rsidRDefault="00414C6E" w:rsidP="00414C6E">
      <w:pPr>
        <w:jc w:val="right"/>
        <w:rPr>
          <w:rFonts w:ascii="Times New Roman" w:hAnsi="Times New Roman" w:cs="Times New Roman"/>
          <w:sz w:val="18"/>
          <w:szCs w:val="18"/>
          <w:lang w:val="tr-TR"/>
        </w:rPr>
      </w:pPr>
      <w:r>
        <w:rPr>
          <w:rFonts w:ascii="Times New Roman" w:hAnsi="Times New Roman" w:cs="Times New Roman"/>
          <w:sz w:val="18"/>
          <w:szCs w:val="18"/>
          <w:lang w:val="tr-TR"/>
        </w:rPr>
        <w:t xml:space="preserve"> </w:t>
      </w:r>
    </w:p>
    <w:p w:rsidR="00414C6E" w:rsidRDefault="00414C6E" w:rsidP="00414C6E">
      <w:pPr>
        <w:jc w:val="right"/>
        <w:rPr>
          <w:rFonts w:ascii="Times New Roman" w:hAnsi="Times New Roman" w:cs="Times New Roman"/>
          <w:sz w:val="18"/>
          <w:szCs w:val="18"/>
          <w:lang w:val="tr-TR"/>
        </w:rPr>
      </w:pPr>
    </w:p>
    <w:p w:rsidR="00414C6E" w:rsidRDefault="00414C6E" w:rsidP="00414C6E">
      <w:pPr>
        <w:jc w:val="right"/>
        <w:rPr>
          <w:rFonts w:ascii="Times New Roman" w:hAnsi="Times New Roman" w:cs="Times New Roman"/>
          <w:sz w:val="18"/>
          <w:szCs w:val="18"/>
          <w:lang w:val="tr-TR"/>
        </w:rPr>
      </w:pPr>
    </w:p>
    <w:p w:rsidR="00414C6E" w:rsidRPr="003E033D" w:rsidRDefault="00414C6E" w:rsidP="00414C6E">
      <w:pPr>
        <w:jc w:val="right"/>
        <w:rPr>
          <w:rFonts w:ascii="Times New Roman" w:hAnsi="Times New Roman" w:cs="Times New Roman"/>
          <w:b/>
          <w:sz w:val="18"/>
          <w:szCs w:val="18"/>
          <w:lang w:val="tr-TR"/>
        </w:rPr>
      </w:pPr>
      <w:r w:rsidRPr="003E033D">
        <w:rPr>
          <w:rFonts w:ascii="Times New Roman" w:hAnsi="Times New Roman" w:cs="Times New Roman"/>
          <w:b/>
          <w:sz w:val="18"/>
          <w:szCs w:val="18"/>
          <w:lang w:val="tr-TR"/>
        </w:rPr>
        <w:t>EK-5</w:t>
      </w:r>
    </w:p>
    <w:tbl>
      <w:tblPr>
        <w:tblW w:w="11139" w:type="dxa"/>
        <w:tblInd w:w="-1064" w:type="dxa"/>
        <w:tblLayout w:type="fixed"/>
        <w:tblCellMar>
          <w:left w:w="70" w:type="dxa"/>
          <w:right w:w="70" w:type="dxa"/>
        </w:tblCellMar>
        <w:tblLook w:val="04A0" w:firstRow="1" w:lastRow="0" w:firstColumn="1" w:lastColumn="0" w:noHBand="0" w:noVBand="1"/>
      </w:tblPr>
      <w:tblGrid>
        <w:gridCol w:w="1738"/>
        <w:gridCol w:w="2301"/>
        <w:gridCol w:w="2057"/>
        <w:gridCol w:w="1560"/>
        <w:gridCol w:w="1700"/>
        <w:gridCol w:w="462"/>
        <w:gridCol w:w="672"/>
        <w:gridCol w:w="649"/>
      </w:tblGrid>
      <w:tr w:rsidR="0089621E" w:rsidRPr="00811800" w:rsidTr="0089621E">
        <w:trPr>
          <w:trHeight w:val="615"/>
        </w:trPr>
        <w:tc>
          <w:tcPr>
            <w:tcW w:w="11139" w:type="dxa"/>
            <w:gridSpan w:val="8"/>
            <w:tcBorders>
              <w:top w:val="nil"/>
              <w:left w:val="nil"/>
              <w:bottom w:val="single" w:sz="12" w:space="0" w:color="auto"/>
              <w:right w:val="nil"/>
            </w:tcBorders>
            <w:shd w:val="clear" w:color="auto" w:fill="auto"/>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xml:space="preserve">DEĞERLENDİRME FORMU                      </w:t>
            </w:r>
          </w:p>
        </w:tc>
      </w:tr>
      <w:tr w:rsidR="0089621E" w:rsidRPr="00811800" w:rsidTr="0089621E">
        <w:trPr>
          <w:trHeight w:val="433"/>
        </w:trPr>
        <w:tc>
          <w:tcPr>
            <w:tcW w:w="1738" w:type="dxa"/>
            <w:vMerge w:val="restart"/>
            <w:tcBorders>
              <w:top w:val="nil"/>
              <w:left w:val="single" w:sz="12" w:space="0" w:color="auto"/>
              <w:bottom w:val="single" w:sz="4" w:space="0" w:color="000000"/>
              <w:right w:val="single" w:sz="4" w:space="0" w:color="auto"/>
            </w:tcBorders>
            <w:shd w:val="clear" w:color="auto" w:fill="auto"/>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Kişisel</w:t>
            </w:r>
            <w:r w:rsidRPr="00811800">
              <w:rPr>
                <w:rFonts w:ascii="Times New Roman" w:eastAsia="Times New Roman" w:hAnsi="Times New Roman" w:cs="Times New Roman"/>
                <w:b/>
                <w:bCs/>
                <w:sz w:val="18"/>
                <w:szCs w:val="18"/>
                <w:lang w:val="tr-TR" w:eastAsia="tr-TR"/>
              </w:rPr>
              <w:br/>
              <w:t>Bilgiler</w:t>
            </w:r>
          </w:p>
        </w:tc>
        <w:tc>
          <w:tcPr>
            <w:tcW w:w="2301"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T.C. Kimlik No</w:t>
            </w:r>
          </w:p>
        </w:tc>
        <w:tc>
          <w:tcPr>
            <w:tcW w:w="2057" w:type="dxa"/>
            <w:tcBorders>
              <w:top w:val="single" w:sz="12" w:space="0" w:color="auto"/>
              <w:left w:val="nil"/>
              <w:bottom w:val="single" w:sz="4" w:space="0" w:color="auto"/>
              <w:right w:val="single" w:sz="4" w:space="0" w:color="000000"/>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1560"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Adı ve Soyadı</w:t>
            </w:r>
          </w:p>
        </w:tc>
        <w:tc>
          <w:tcPr>
            <w:tcW w:w="1700" w:type="dxa"/>
            <w:tcBorders>
              <w:top w:val="single" w:sz="12" w:space="0" w:color="auto"/>
              <w:left w:val="nil"/>
              <w:bottom w:val="single" w:sz="4" w:space="0" w:color="auto"/>
              <w:right w:val="nil"/>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PUAN DEĞERİ</w:t>
            </w:r>
          </w:p>
        </w:tc>
        <w:tc>
          <w:tcPr>
            <w:tcW w:w="672" w:type="dxa"/>
            <w:vMerge w:val="restart"/>
            <w:tcBorders>
              <w:top w:val="nil"/>
              <w:left w:val="single" w:sz="4" w:space="0" w:color="auto"/>
              <w:bottom w:val="single" w:sz="4" w:space="0" w:color="auto"/>
              <w:right w:val="nil"/>
            </w:tcBorders>
            <w:shd w:val="clear" w:color="auto" w:fill="auto"/>
            <w:noWrap/>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BELGE/SÜRE</w:t>
            </w:r>
          </w:p>
        </w:tc>
        <w:tc>
          <w:tcPr>
            <w:tcW w:w="649" w:type="dxa"/>
            <w:vMerge w:val="restart"/>
            <w:tcBorders>
              <w:top w:val="nil"/>
              <w:left w:val="single" w:sz="4" w:space="0" w:color="auto"/>
              <w:bottom w:val="single" w:sz="4" w:space="0" w:color="auto"/>
              <w:right w:val="single" w:sz="12" w:space="0" w:color="auto"/>
            </w:tcBorders>
            <w:shd w:val="clear" w:color="auto" w:fill="auto"/>
            <w:noWrap/>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TOPLAM PUAN</w:t>
            </w:r>
          </w:p>
        </w:tc>
      </w:tr>
      <w:tr w:rsidR="0089621E" w:rsidRPr="00811800" w:rsidTr="0089621E">
        <w:trPr>
          <w:trHeight w:val="404"/>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2301"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Doğum Yeri</w:t>
            </w:r>
          </w:p>
        </w:tc>
        <w:tc>
          <w:tcPr>
            <w:tcW w:w="2057" w:type="dxa"/>
            <w:tcBorders>
              <w:top w:val="single" w:sz="4" w:space="0" w:color="auto"/>
              <w:left w:val="nil"/>
              <w:bottom w:val="single" w:sz="4" w:space="0" w:color="auto"/>
              <w:right w:val="single" w:sz="4" w:space="0" w:color="000000"/>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Alanı</w:t>
            </w:r>
          </w:p>
        </w:tc>
        <w:tc>
          <w:tcPr>
            <w:tcW w:w="17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2" w:type="dxa"/>
            <w:vMerge/>
            <w:tcBorders>
              <w:top w:val="nil"/>
              <w:left w:val="single" w:sz="4" w:space="0" w:color="auto"/>
              <w:bottom w:val="single" w:sz="4" w:space="0" w:color="auto"/>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672" w:type="dxa"/>
            <w:vMerge/>
            <w:tcBorders>
              <w:top w:val="nil"/>
              <w:left w:val="single" w:sz="4" w:space="0" w:color="auto"/>
              <w:bottom w:val="single" w:sz="4" w:space="0" w:color="auto"/>
              <w:right w:val="nil"/>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649" w:type="dxa"/>
            <w:vMerge/>
            <w:tcBorders>
              <w:top w:val="nil"/>
              <w:left w:val="single" w:sz="4" w:space="0" w:color="auto"/>
              <w:bottom w:val="single" w:sz="4" w:space="0" w:color="auto"/>
              <w:right w:val="single" w:sz="12"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409"/>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2301" w:type="dxa"/>
            <w:tcBorders>
              <w:top w:val="nil"/>
              <w:left w:val="nil"/>
              <w:bottom w:val="single" w:sz="4" w:space="0" w:color="auto"/>
              <w:right w:val="single" w:sz="4" w:space="0" w:color="auto"/>
            </w:tcBorders>
            <w:shd w:val="clear" w:color="auto" w:fill="auto"/>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Doğum Tarihi</w:t>
            </w:r>
          </w:p>
        </w:tc>
        <w:tc>
          <w:tcPr>
            <w:tcW w:w="2057" w:type="dxa"/>
            <w:tcBorders>
              <w:top w:val="single" w:sz="4" w:space="0" w:color="auto"/>
              <w:left w:val="nil"/>
              <w:bottom w:val="single" w:sz="4" w:space="0" w:color="auto"/>
              <w:right w:val="single" w:sz="4" w:space="0" w:color="000000"/>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1560" w:type="dxa"/>
            <w:vMerge/>
            <w:tcBorders>
              <w:top w:val="nil"/>
              <w:left w:val="single" w:sz="4"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p>
        </w:tc>
        <w:tc>
          <w:tcPr>
            <w:tcW w:w="1700" w:type="dxa"/>
            <w:vMerge/>
            <w:tcBorders>
              <w:top w:val="single" w:sz="4" w:space="0" w:color="auto"/>
              <w:left w:val="single" w:sz="4" w:space="0" w:color="auto"/>
              <w:bottom w:val="single" w:sz="4" w:space="0" w:color="000000"/>
              <w:right w:val="single" w:sz="4" w:space="0" w:color="000000"/>
            </w:tcBorders>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p>
        </w:tc>
        <w:tc>
          <w:tcPr>
            <w:tcW w:w="462" w:type="dxa"/>
            <w:vMerge/>
            <w:tcBorders>
              <w:top w:val="nil"/>
              <w:left w:val="single" w:sz="4" w:space="0" w:color="auto"/>
              <w:bottom w:val="single" w:sz="4" w:space="0" w:color="auto"/>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672" w:type="dxa"/>
            <w:vMerge/>
            <w:tcBorders>
              <w:top w:val="nil"/>
              <w:left w:val="single" w:sz="4" w:space="0" w:color="auto"/>
              <w:bottom w:val="single" w:sz="4" w:space="0" w:color="auto"/>
              <w:right w:val="nil"/>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649" w:type="dxa"/>
            <w:vMerge/>
            <w:tcBorders>
              <w:top w:val="nil"/>
              <w:left w:val="single" w:sz="4" w:space="0" w:color="auto"/>
              <w:bottom w:val="single" w:sz="4" w:space="0" w:color="auto"/>
              <w:right w:val="single" w:sz="12"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415"/>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4358" w:type="dxa"/>
            <w:gridSpan w:val="2"/>
            <w:tcBorders>
              <w:top w:val="single" w:sz="4" w:space="0" w:color="auto"/>
              <w:left w:val="nil"/>
              <w:bottom w:val="single" w:sz="4" w:space="0" w:color="auto"/>
              <w:right w:val="single" w:sz="4" w:space="0" w:color="000000"/>
            </w:tcBorders>
            <w:shd w:val="clear" w:color="auto" w:fill="auto"/>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Görev Yapmakta Olduğu Eğitim Kurumu</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2" w:type="dxa"/>
            <w:vMerge/>
            <w:tcBorders>
              <w:top w:val="nil"/>
              <w:left w:val="single" w:sz="4" w:space="0" w:color="auto"/>
              <w:bottom w:val="single" w:sz="4" w:space="0" w:color="auto"/>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672" w:type="dxa"/>
            <w:vMerge/>
            <w:tcBorders>
              <w:top w:val="nil"/>
              <w:left w:val="single" w:sz="4" w:space="0" w:color="auto"/>
              <w:bottom w:val="single" w:sz="4" w:space="0" w:color="auto"/>
              <w:right w:val="nil"/>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649" w:type="dxa"/>
            <w:vMerge/>
            <w:tcBorders>
              <w:top w:val="nil"/>
              <w:left w:val="single" w:sz="4" w:space="0" w:color="auto"/>
              <w:bottom w:val="single" w:sz="4" w:space="0" w:color="auto"/>
              <w:right w:val="single" w:sz="12"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563"/>
        </w:trPr>
        <w:tc>
          <w:tcPr>
            <w:tcW w:w="1738" w:type="dxa"/>
            <w:vMerge w:val="restart"/>
            <w:tcBorders>
              <w:top w:val="nil"/>
              <w:left w:val="single" w:sz="12" w:space="0" w:color="auto"/>
              <w:bottom w:val="single" w:sz="4" w:space="0" w:color="000000"/>
              <w:right w:val="single" w:sz="4" w:space="0" w:color="auto"/>
            </w:tcBorders>
            <w:shd w:val="clear" w:color="auto" w:fill="auto"/>
            <w:noWrap/>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Eğitimler</w:t>
            </w:r>
          </w:p>
        </w:tc>
        <w:tc>
          <w:tcPr>
            <w:tcW w:w="7618" w:type="dxa"/>
            <w:gridSpan w:val="4"/>
            <w:tcBorders>
              <w:top w:val="single" w:sz="4" w:space="0" w:color="auto"/>
              <w:left w:val="nil"/>
              <w:bottom w:val="single" w:sz="4" w:space="0" w:color="auto"/>
              <w:right w:val="nil"/>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Ön lisans veya lisans eğitiminin her bir yılı için (En fazla 4 yıl)</w:t>
            </w:r>
          </w:p>
        </w:tc>
        <w:tc>
          <w:tcPr>
            <w:tcW w:w="462" w:type="dxa"/>
            <w:tcBorders>
              <w:top w:val="nil"/>
              <w:left w:val="single" w:sz="4" w:space="0" w:color="auto"/>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1</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699"/>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nil"/>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xml:space="preserve">Tezsiz yüksek lisans (Alan öğretmenliği tezsiz yüksek lisans programları hariç) </w:t>
            </w:r>
          </w:p>
        </w:tc>
        <w:tc>
          <w:tcPr>
            <w:tcW w:w="462" w:type="dxa"/>
            <w:tcBorders>
              <w:top w:val="nil"/>
              <w:left w:val="single" w:sz="4" w:space="0" w:color="auto"/>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3</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53"/>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nil"/>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Tezli yüksek lisans</w:t>
            </w:r>
          </w:p>
        </w:tc>
        <w:tc>
          <w:tcPr>
            <w:tcW w:w="462" w:type="dxa"/>
            <w:tcBorders>
              <w:top w:val="nil"/>
              <w:left w:val="single" w:sz="4" w:space="0" w:color="auto"/>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4</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419"/>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nil"/>
              <w:left w:val="nil"/>
              <w:bottom w:val="single" w:sz="4" w:space="0" w:color="auto"/>
              <w:right w:val="nil"/>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Doktora</w:t>
            </w:r>
          </w:p>
        </w:tc>
        <w:tc>
          <w:tcPr>
            <w:tcW w:w="462" w:type="dxa"/>
            <w:tcBorders>
              <w:top w:val="nil"/>
              <w:left w:val="single" w:sz="4" w:space="0" w:color="auto"/>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9</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695"/>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8752" w:type="dxa"/>
            <w:gridSpan w:val="6"/>
            <w:tcBorders>
              <w:top w:val="single" w:sz="4" w:space="0" w:color="auto"/>
              <w:left w:val="nil"/>
              <w:bottom w:val="single" w:sz="4" w:space="0" w:color="auto"/>
              <w:right w:val="single" w:sz="4" w:space="0" w:color="000000"/>
            </w:tcBorders>
            <w:shd w:val="clear" w:color="auto" w:fill="auto"/>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xml:space="preserve">Bu bölümde: Lisansüstü eğitimlerden yalnızca en yüksek puan öngörülen dikkate alınacaktır. </w:t>
            </w:r>
          </w:p>
        </w:tc>
        <w:tc>
          <w:tcPr>
            <w:tcW w:w="649" w:type="dxa"/>
            <w:tcBorders>
              <w:top w:val="nil"/>
              <w:left w:val="nil"/>
              <w:bottom w:val="nil"/>
              <w:right w:val="single" w:sz="12"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63"/>
        </w:trPr>
        <w:tc>
          <w:tcPr>
            <w:tcW w:w="1738" w:type="dxa"/>
            <w:vMerge w:val="restart"/>
            <w:tcBorders>
              <w:top w:val="nil"/>
              <w:left w:val="single" w:sz="12" w:space="0" w:color="auto"/>
              <w:bottom w:val="single" w:sz="4" w:space="0" w:color="000000"/>
              <w:right w:val="single" w:sz="4" w:space="0" w:color="auto"/>
            </w:tcBorders>
            <w:shd w:val="clear" w:color="auto" w:fill="auto"/>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Ödüller</w:t>
            </w:r>
          </w:p>
        </w:tc>
        <w:tc>
          <w:tcPr>
            <w:tcW w:w="7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Teşekkür Belgesi veya Başarı Belgesi (En fazla 1 adet)</w:t>
            </w:r>
          </w:p>
        </w:tc>
        <w:tc>
          <w:tcPr>
            <w:tcW w:w="462" w:type="dxa"/>
            <w:tcBorders>
              <w:top w:val="nil"/>
              <w:left w:val="nil"/>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1</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single" w:sz="4" w:space="0" w:color="auto"/>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57"/>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Takdir Belgesi veya Üstün Başarı Belgesi (En fazla 1 adet)</w:t>
            </w:r>
          </w:p>
        </w:tc>
        <w:tc>
          <w:tcPr>
            <w:tcW w:w="462" w:type="dxa"/>
            <w:tcBorders>
              <w:top w:val="nil"/>
              <w:left w:val="nil"/>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2</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51"/>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Aylıkla Ödül  (En fazla 1 adet)</w:t>
            </w:r>
          </w:p>
        </w:tc>
        <w:tc>
          <w:tcPr>
            <w:tcW w:w="462" w:type="dxa"/>
            <w:tcBorders>
              <w:top w:val="nil"/>
              <w:left w:val="nil"/>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3</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417"/>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Ödül (En fazla 1 adet)</w:t>
            </w:r>
          </w:p>
        </w:tc>
        <w:tc>
          <w:tcPr>
            <w:tcW w:w="462" w:type="dxa"/>
            <w:tcBorders>
              <w:top w:val="nil"/>
              <w:left w:val="nil"/>
              <w:bottom w:val="single" w:sz="4" w:space="0" w:color="auto"/>
              <w:right w:val="single" w:sz="4" w:space="0" w:color="auto"/>
            </w:tcBorders>
            <w:shd w:val="clear" w:color="000000" w:fill="FFFFFF"/>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5</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51"/>
        </w:trPr>
        <w:tc>
          <w:tcPr>
            <w:tcW w:w="1738" w:type="dxa"/>
            <w:vMerge w:val="restart"/>
            <w:tcBorders>
              <w:top w:val="nil"/>
              <w:left w:val="single" w:sz="12" w:space="0" w:color="auto"/>
              <w:bottom w:val="single" w:sz="4" w:space="0" w:color="000000"/>
              <w:right w:val="single" w:sz="4" w:space="0" w:color="auto"/>
            </w:tcBorders>
            <w:shd w:val="clear" w:color="auto" w:fill="auto"/>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Cezalar</w:t>
            </w:r>
          </w:p>
        </w:tc>
        <w:tc>
          <w:tcPr>
            <w:tcW w:w="7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Her bir kınama cezası için (Affa uğramış olanlar hariç)</w:t>
            </w:r>
          </w:p>
        </w:tc>
        <w:tc>
          <w:tcPr>
            <w:tcW w:w="46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-1</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nil"/>
              <w:left w:val="nil"/>
              <w:bottom w:val="nil"/>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73"/>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Her bir aylıktan kesme veya maaş kesilmesi cezası için (Affa uğramış olanlar hariç)</w:t>
            </w:r>
          </w:p>
        </w:tc>
        <w:tc>
          <w:tcPr>
            <w:tcW w:w="46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-3</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single" w:sz="4" w:space="0" w:color="auto"/>
              <w:left w:val="nil"/>
              <w:bottom w:val="nil"/>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553"/>
        </w:trPr>
        <w:tc>
          <w:tcPr>
            <w:tcW w:w="1738" w:type="dxa"/>
            <w:vMerge/>
            <w:tcBorders>
              <w:top w:val="nil"/>
              <w:left w:val="single" w:sz="12" w:space="0" w:color="auto"/>
              <w:bottom w:val="single" w:sz="4" w:space="0" w:color="000000"/>
              <w:right w:val="single" w:sz="4" w:space="0" w:color="auto"/>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7618" w:type="dxa"/>
            <w:gridSpan w:val="4"/>
            <w:tcBorders>
              <w:top w:val="single" w:sz="4" w:space="0" w:color="auto"/>
              <w:left w:val="nil"/>
              <w:bottom w:val="single" w:sz="4" w:space="0" w:color="auto"/>
              <w:right w:val="single" w:sz="4" w:space="0" w:color="auto"/>
            </w:tcBorders>
            <w:shd w:val="clear" w:color="auto" w:fill="auto"/>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Her bir kademe ilerlemesinin durdurulması, kıdem indirilmesi ve derece indirilmesi cezası için (Affa uğramış olanlar hariç)</w:t>
            </w:r>
          </w:p>
        </w:tc>
        <w:tc>
          <w:tcPr>
            <w:tcW w:w="46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-5</w:t>
            </w:r>
          </w:p>
        </w:tc>
        <w:tc>
          <w:tcPr>
            <w:tcW w:w="67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649" w:type="dxa"/>
            <w:tcBorders>
              <w:top w:val="single" w:sz="4" w:space="0" w:color="auto"/>
              <w:left w:val="nil"/>
              <w:bottom w:val="nil"/>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419"/>
        </w:trPr>
        <w:tc>
          <w:tcPr>
            <w:tcW w:w="1738" w:type="dxa"/>
            <w:vMerge w:val="restart"/>
            <w:tcBorders>
              <w:top w:val="nil"/>
              <w:left w:val="single" w:sz="12" w:space="0" w:color="auto"/>
              <w:bottom w:val="nil"/>
              <w:right w:val="nil"/>
            </w:tcBorders>
            <w:shd w:val="clear" w:color="auto" w:fill="auto"/>
            <w:textDirection w:val="btLr"/>
            <w:vAlign w:val="center"/>
            <w:hideMark/>
          </w:tcPr>
          <w:p w:rsidR="0089621E" w:rsidRPr="00811800" w:rsidRDefault="0089621E" w:rsidP="00414C6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Hizmet</w:t>
            </w:r>
          </w:p>
        </w:tc>
        <w:tc>
          <w:tcPr>
            <w:tcW w:w="76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xml:space="preserve">Öğretmenlikte geçen her bir yıl için </w:t>
            </w:r>
          </w:p>
        </w:tc>
        <w:tc>
          <w:tcPr>
            <w:tcW w:w="462" w:type="dxa"/>
            <w:tcBorders>
              <w:top w:val="nil"/>
              <w:left w:val="nil"/>
              <w:bottom w:val="single" w:sz="4" w:space="0" w:color="auto"/>
              <w:right w:val="single" w:sz="4" w:space="0" w:color="auto"/>
            </w:tcBorders>
            <w:shd w:val="clear" w:color="auto" w:fill="auto"/>
            <w:noWrap/>
            <w:vAlign w:val="center"/>
            <w:hideMark/>
          </w:tcPr>
          <w:p w:rsidR="0089621E" w:rsidRPr="00811800" w:rsidRDefault="0089621E" w:rsidP="00414C6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1,2</w:t>
            </w:r>
          </w:p>
        </w:tc>
        <w:tc>
          <w:tcPr>
            <w:tcW w:w="672" w:type="dxa"/>
            <w:tcBorders>
              <w:top w:val="nil"/>
              <w:left w:val="nil"/>
              <w:bottom w:val="single" w:sz="4" w:space="0" w:color="auto"/>
              <w:right w:val="nil"/>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64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2520"/>
        </w:trPr>
        <w:tc>
          <w:tcPr>
            <w:tcW w:w="1738" w:type="dxa"/>
            <w:vMerge/>
            <w:tcBorders>
              <w:top w:val="nil"/>
              <w:left w:val="single" w:sz="12" w:space="0" w:color="auto"/>
              <w:bottom w:val="nil"/>
              <w:right w:val="nil"/>
            </w:tcBorders>
            <w:vAlign w:val="center"/>
            <w:hideMark/>
          </w:tcPr>
          <w:p w:rsidR="0089621E" w:rsidRPr="00811800" w:rsidRDefault="0089621E" w:rsidP="00414C6E">
            <w:pPr>
              <w:widowControl/>
              <w:autoSpaceDE/>
              <w:autoSpaceDN/>
              <w:rPr>
                <w:rFonts w:ascii="Times New Roman" w:eastAsia="Times New Roman" w:hAnsi="Times New Roman" w:cs="Times New Roman"/>
                <w:b/>
                <w:bCs/>
                <w:sz w:val="18"/>
                <w:szCs w:val="18"/>
                <w:lang w:val="tr-TR" w:eastAsia="tr-TR"/>
              </w:rPr>
            </w:pPr>
          </w:p>
        </w:tc>
        <w:tc>
          <w:tcPr>
            <w:tcW w:w="875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Bu bölümde:</w:t>
            </w:r>
            <w:r w:rsidRPr="00811800">
              <w:rPr>
                <w:rFonts w:ascii="Times New Roman" w:eastAsia="Times New Roman" w:hAnsi="Times New Roman" w:cs="Times New Roman"/>
                <w:sz w:val="18"/>
                <w:szCs w:val="18"/>
                <w:lang w:val="tr-TR" w:eastAsia="tr-TR"/>
              </w:rPr>
              <w:br/>
              <w:t>1- Bir aydan az süreler değerlendirmeye alınmayacaktır.</w:t>
            </w:r>
            <w:r w:rsidRPr="00811800">
              <w:rPr>
                <w:rFonts w:ascii="Times New Roman" w:eastAsia="Times New Roman" w:hAnsi="Times New Roman" w:cs="Times New Roman"/>
                <w:sz w:val="18"/>
                <w:szCs w:val="18"/>
                <w:lang w:val="tr-TR" w:eastAsia="tr-TR"/>
              </w:rPr>
              <w:br/>
              <w:t xml:space="preserve">2- Yöneticilikte ikinci görev kapsamında (vekâlet, geçici görev, kurucu müdürlük ve müdür yetkili öğretmenlik dâhil) geçen hizmet </w:t>
            </w:r>
            <w:proofErr w:type="gramStart"/>
            <w:r w:rsidRPr="00811800">
              <w:rPr>
                <w:rFonts w:ascii="Times New Roman" w:eastAsia="Times New Roman" w:hAnsi="Times New Roman" w:cs="Times New Roman"/>
                <w:sz w:val="18"/>
                <w:szCs w:val="18"/>
                <w:lang w:val="tr-TR" w:eastAsia="tr-TR"/>
              </w:rPr>
              <w:t>süreleri  öğretmenlikte</w:t>
            </w:r>
            <w:proofErr w:type="gramEnd"/>
            <w:r w:rsidRPr="00811800">
              <w:rPr>
                <w:rFonts w:ascii="Times New Roman" w:eastAsia="Times New Roman" w:hAnsi="Times New Roman" w:cs="Times New Roman"/>
                <w:sz w:val="18"/>
                <w:szCs w:val="18"/>
                <w:lang w:val="tr-TR" w:eastAsia="tr-TR"/>
              </w:rPr>
              <w:t xml:space="preserve"> geçen hizmet süresinin hesabında dikkate alınacaktır.                                                                                                                                                                                             </w:t>
            </w:r>
            <w:r w:rsidRPr="00811800">
              <w:rPr>
                <w:rFonts w:ascii="Times New Roman" w:eastAsia="Times New Roman" w:hAnsi="Times New Roman" w:cs="Times New Roman"/>
                <w:sz w:val="18"/>
                <w:szCs w:val="18"/>
                <w:lang w:val="tr-TR" w:eastAsia="tr-TR"/>
              </w:rPr>
              <w:br/>
              <w:t xml:space="preserve">3- Asker öğretmen olarak Bakanlığa bağlı eğitim kurumlarında geçirilen süreler öğretmenlikte geçmiş sayılacaktır. </w:t>
            </w:r>
            <w:r w:rsidRPr="00811800">
              <w:rPr>
                <w:rFonts w:ascii="Times New Roman" w:eastAsia="Times New Roman" w:hAnsi="Times New Roman" w:cs="Times New Roman"/>
                <w:sz w:val="18"/>
                <w:szCs w:val="18"/>
                <w:lang w:val="tr-TR" w:eastAsia="tr-TR"/>
              </w:rPr>
              <w:br/>
              <w:t xml:space="preserve">4- Aylıksız izinli olarak geçirilen süreler öğretmenlikte geçen hizmet süresinin hesabında dikkate alınmayacaktır. </w:t>
            </w:r>
          </w:p>
        </w:tc>
        <w:tc>
          <w:tcPr>
            <w:tcW w:w="649" w:type="dxa"/>
            <w:tcBorders>
              <w:top w:val="nil"/>
              <w:left w:val="nil"/>
              <w:bottom w:val="nil"/>
              <w:right w:val="single" w:sz="12" w:space="0" w:color="auto"/>
            </w:tcBorders>
            <w:shd w:val="clear" w:color="auto" w:fill="auto"/>
            <w:noWrap/>
            <w:vAlign w:val="center"/>
            <w:hideMark/>
          </w:tcPr>
          <w:p w:rsidR="0089621E" w:rsidRPr="00811800" w:rsidRDefault="0089621E" w:rsidP="00414C6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799"/>
        </w:trPr>
        <w:tc>
          <w:tcPr>
            <w:tcW w:w="10490" w:type="dxa"/>
            <w:gridSpan w:val="7"/>
            <w:tcBorders>
              <w:top w:val="single" w:sz="4" w:space="0" w:color="auto"/>
              <w:left w:val="single" w:sz="12" w:space="0" w:color="auto"/>
              <w:bottom w:val="single" w:sz="12" w:space="0" w:color="auto"/>
              <w:right w:val="single" w:sz="8" w:space="0" w:color="000000"/>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TOPLAM PUAN</w:t>
            </w:r>
          </w:p>
        </w:tc>
        <w:tc>
          <w:tcPr>
            <w:tcW w:w="649" w:type="dxa"/>
            <w:tcBorders>
              <w:top w:val="single" w:sz="8" w:space="0" w:color="auto"/>
              <w:left w:val="nil"/>
              <w:bottom w:val="single" w:sz="12" w:space="0" w:color="auto"/>
              <w:right w:val="single" w:sz="12" w:space="0" w:color="auto"/>
            </w:tcBorders>
            <w:shd w:val="clear" w:color="auto" w:fill="auto"/>
            <w:noWrap/>
            <w:vAlign w:val="center"/>
            <w:hideMark/>
          </w:tcPr>
          <w:p w:rsidR="0089621E" w:rsidRPr="00811800" w:rsidRDefault="0089621E" w:rsidP="00414C6E">
            <w:pPr>
              <w:widowControl/>
              <w:autoSpaceDE/>
              <w:autoSpaceDN/>
              <w:jc w:val="right"/>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bl>
    <w:p w:rsidR="00B40ED6" w:rsidRDefault="00B40ED6" w:rsidP="00F03A9A">
      <w:pPr>
        <w:jc w:val="both"/>
        <w:rPr>
          <w:rFonts w:ascii="Times New Roman" w:hAnsi="Times New Roman" w:cs="Times New Roman"/>
          <w:sz w:val="18"/>
          <w:szCs w:val="18"/>
          <w:lang w:val="tr-TR"/>
        </w:rPr>
      </w:pPr>
    </w:p>
    <w:p w:rsidR="0089621E" w:rsidRDefault="0089621E" w:rsidP="00F03A9A">
      <w:pPr>
        <w:jc w:val="both"/>
        <w:rPr>
          <w:rFonts w:ascii="Times New Roman" w:hAnsi="Times New Roman" w:cs="Times New Roman"/>
          <w:sz w:val="18"/>
          <w:szCs w:val="18"/>
          <w:lang w:val="tr-TR"/>
        </w:rPr>
      </w:pPr>
    </w:p>
    <w:p w:rsidR="0089621E" w:rsidRDefault="0089621E" w:rsidP="00F03A9A">
      <w:pPr>
        <w:jc w:val="both"/>
        <w:rPr>
          <w:rFonts w:ascii="Times New Roman" w:hAnsi="Times New Roman" w:cs="Times New Roman"/>
          <w:sz w:val="18"/>
          <w:szCs w:val="18"/>
          <w:lang w:val="tr-TR"/>
        </w:rPr>
      </w:pPr>
    </w:p>
    <w:p w:rsidR="003E033D" w:rsidRDefault="003E033D" w:rsidP="003E033D">
      <w:pPr>
        <w:jc w:val="right"/>
        <w:rPr>
          <w:rFonts w:ascii="Times New Roman" w:hAnsi="Times New Roman" w:cs="Times New Roman"/>
          <w:sz w:val="18"/>
          <w:szCs w:val="18"/>
          <w:lang w:val="tr-TR"/>
        </w:rPr>
      </w:pPr>
    </w:p>
    <w:p w:rsidR="0089621E" w:rsidRPr="003E033D" w:rsidRDefault="003E033D" w:rsidP="003E033D">
      <w:pPr>
        <w:jc w:val="right"/>
        <w:rPr>
          <w:rFonts w:ascii="Times New Roman" w:hAnsi="Times New Roman" w:cs="Times New Roman"/>
          <w:b/>
          <w:sz w:val="18"/>
          <w:szCs w:val="18"/>
          <w:lang w:val="tr-TR"/>
        </w:rPr>
      </w:pPr>
      <w:r w:rsidRPr="003E033D">
        <w:rPr>
          <w:rFonts w:ascii="Times New Roman" w:hAnsi="Times New Roman" w:cs="Times New Roman"/>
          <w:b/>
          <w:sz w:val="18"/>
          <w:szCs w:val="18"/>
          <w:lang w:val="tr-TR"/>
        </w:rPr>
        <w:t>EK-6</w:t>
      </w:r>
    </w:p>
    <w:tbl>
      <w:tblPr>
        <w:tblW w:w="11157" w:type="dxa"/>
        <w:tblInd w:w="-1037" w:type="dxa"/>
        <w:tblCellMar>
          <w:left w:w="70" w:type="dxa"/>
          <w:right w:w="70" w:type="dxa"/>
        </w:tblCellMar>
        <w:tblLook w:val="04A0" w:firstRow="1" w:lastRow="0" w:firstColumn="1" w:lastColumn="0" w:noHBand="0" w:noVBand="1"/>
      </w:tblPr>
      <w:tblGrid>
        <w:gridCol w:w="441"/>
        <w:gridCol w:w="441"/>
        <w:gridCol w:w="441"/>
        <w:gridCol w:w="441"/>
        <w:gridCol w:w="435"/>
        <w:gridCol w:w="434"/>
        <w:gridCol w:w="444"/>
        <w:gridCol w:w="444"/>
        <w:gridCol w:w="476"/>
        <w:gridCol w:w="476"/>
        <w:gridCol w:w="434"/>
        <w:gridCol w:w="464"/>
        <w:gridCol w:w="464"/>
        <w:gridCol w:w="456"/>
        <w:gridCol w:w="456"/>
        <w:gridCol w:w="415"/>
        <w:gridCol w:w="460"/>
        <w:gridCol w:w="460"/>
        <w:gridCol w:w="460"/>
        <w:gridCol w:w="460"/>
        <w:gridCol w:w="415"/>
        <w:gridCol w:w="435"/>
        <w:gridCol w:w="435"/>
        <w:gridCol w:w="435"/>
        <w:gridCol w:w="435"/>
      </w:tblGrid>
      <w:tr w:rsidR="0089621E" w:rsidRPr="00811800" w:rsidTr="0089621E">
        <w:trPr>
          <w:trHeight w:val="315"/>
        </w:trPr>
        <w:tc>
          <w:tcPr>
            <w:tcW w:w="11157" w:type="dxa"/>
            <w:gridSpan w:val="25"/>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UYGULAMA SINAVI FORMU</w:t>
            </w:r>
          </w:p>
        </w:tc>
      </w:tr>
      <w:tr w:rsidR="0089621E" w:rsidRPr="00811800" w:rsidTr="0089621E">
        <w:trPr>
          <w:trHeight w:val="255"/>
        </w:trPr>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r>
      <w:tr w:rsidR="0089621E" w:rsidRPr="00811800" w:rsidTr="0089621E">
        <w:trPr>
          <w:trHeight w:val="270"/>
        </w:trPr>
        <w:tc>
          <w:tcPr>
            <w:tcW w:w="3521" w:type="dxa"/>
            <w:gridSpan w:val="8"/>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BÖLÜM A- KİŞİSEL BİLGİLER</w:t>
            </w: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r>
      <w:tr w:rsidR="0089621E" w:rsidRPr="00811800" w:rsidTr="0089621E">
        <w:trPr>
          <w:trHeight w:val="270"/>
        </w:trPr>
        <w:tc>
          <w:tcPr>
            <w:tcW w:w="5835" w:type="dxa"/>
            <w:gridSpan w:val="1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T.C. KİMLİK NO</w:t>
            </w:r>
          </w:p>
        </w:tc>
        <w:tc>
          <w:tcPr>
            <w:tcW w:w="5322"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282"/>
        </w:trPr>
        <w:tc>
          <w:tcPr>
            <w:tcW w:w="5835" w:type="dxa"/>
            <w:gridSpan w:val="13"/>
            <w:tcBorders>
              <w:top w:val="nil"/>
              <w:left w:val="single" w:sz="8" w:space="0" w:color="auto"/>
              <w:bottom w:val="single" w:sz="4" w:space="0" w:color="auto"/>
              <w:right w:val="single" w:sz="4" w:space="0" w:color="000000"/>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ADI VE SOYADI</w:t>
            </w:r>
          </w:p>
        </w:tc>
        <w:tc>
          <w:tcPr>
            <w:tcW w:w="5322" w:type="dxa"/>
            <w:gridSpan w:val="12"/>
            <w:tcBorders>
              <w:top w:val="nil"/>
              <w:left w:val="nil"/>
              <w:bottom w:val="single" w:sz="4" w:space="0" w:color="auto"/>
              <w:right w:val="single" w:sz="8" w:space="0" w:color="000000"/>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r>
      <w:tr w:rsidR="0089621E" w:rsidRPr="00811800" w:rsidTr="0089621E">
        <w:trPr>
          <w:trHeight w:val="282"/>
        </w:trPr>
        <w:tc>
          <w:tcPr>
            <w:tcW w:w="5835" w:type="dxa"/>
            <w:gridSpan w:val="1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DOĞUM YERİ VE YILI</w:t>
            </w:r>
          </w:p>
        </w:tc>
        <w:tc>
          <w:tcPr>
            <w:tcW w:w="5322"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r>
      <w:tr w:rsidR="0089621E" w:rsidRPr="00811800" w:rsidTr="0089621E">
        <w:trPr>
          <w:trHeight w:val="282"/>
        </w:trPr>
        <w:tc>
          <w:tcPr>
            <w:tcW w:w="5835" w:type="dxa"/>
            <w:gridSpan w:val="1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GÖREV YAPTIĞI OKUL/KURUM ADI</w:t>
            </w:r>
          </w:p>
        </w:tc>
        <w:tc>
          <w:tcPr>
            <w:tcW w:w="5322"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r>
      <w:tr w:rsidR="0089621E" w:rsidRPr="00811800" w:rsidTr="0089621E">
        <w:trPr>
          <w:trHeight w:val="282"/>
        </w:trPr>
        <w:tc>
          <w:tcPr>
            <w:tcW w:w="5835" w:type="dxa"/>
            <w:gridSpan w:val="1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ALANI</w:t>
            </w:r>
          </w:p>
        </w:tc>
        <w:tc>
          <w:tcPr>
            <w:tcW w:w="5322" w:type="dxa"/>
            <w:gridSpan w:val="12"/>
            <w:tcBorders>
              <w:top w:val="single" w:sz="4" w:space="0" w:color="auto"/>
              <w:left w:val="nil"/>
              <w:bottom w:val="single" w:sz="8" w:space="0" w:color="auto"/>
              <w:right w:val="single" w:sz="8" w:space="0" w:color="000000"/>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r>
      <w:tr w:rsidR="0089621E" w:rsidRPr="00811800" w:rsidTr="0089621E">
        <w:trPr>
          <w:trHeight w:val="282"/>
        </w:trPr>
        <w:tc>
          <w:tcPr>
            <w:tcW w:w="5835" w:type="dxa"/>
            <w:gridSpan w:val="1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ÖĞRENİM DURUMU</w:t>
            </w:r>
          </w:p>
        </w:tc>
        <w:tc>
          <w:tcPr>
            <w:tcW w:w="5322"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r>
      <w:tr w:rsidR="0089621E" w:rsidRPr="00811800" w:rsidTr="0089621E">
        <w:trPr>
          <w:trHeight w:val="660"/>
        </w:trPr>
        <w:tc>
          <w:tcPr>
            <w:tcW w:w="5835" w:type="dxa"/>
            <w:gridSpan w:val="13"/>
            <w:tcBorders>
              <w:top w:val="single" w:sz="4" w:space="0" w:color="auto"/>
              <w:left w:val="single" w:sz="8" w:space="0" w:color="auto"/>
              <w:bottom w:val="single" w:sz="8" w:space="0" w:color="auto"/>
              <w:right w:val="single" w:sz="4" w:space="0" w:color="000000"/>
            </w:tcBorders>
            <w:shd w:val="clear" w:color="auto" w:fill="auto"/>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xml:space="preserve">BAŞVURU TARİHİ İTİBARIYLA ADAYLIK </w:t>
            </w:r>
            <w:proofErr w:type="gramStart"/>
            <w:r w:rsidRPr="00811800">
              <w:rPr>
                <w:rFonts w:ascii="Times New Roman" w:eastAsia="Times New Roman" w:hAnsi="Times New Roman" w:cs="Times New Roman"/>
                <w:b/>
                <w:bCs/>
                <w:sz w:val="18"/>
                <w:szCs w:val="18"/>
                <w:lang w:val="tr-TR" w:eastAsia="tr-TR"/>
              </w:rPr>
              <w:t>DAHİL</w:t>
            </w:r>
            <w:proofErr w:type="gramEnd"/>
            <w:r w:rsidRPr="00811800">
              <w:rPr>
                <w:rFonts w:ascii="Times New Roman" w:eastAsia="Times New Roman" w:hAnsi="Times New Roman" w:cs="Times New Roman"/>
                <w:b/>
                <w:bCs/>
                <w:sz w:val="18"/>
                <w:szCs w:val="18"/>
                <w:lang w:val="tr-TR" w:eastAsia="tr-TR"/>
              </w:rPr>
              <w:t xml:space="preserve"> HİZMET SÜRESİ</w:t>
            </w:r>
          </w:p>
        </w:tc>
        <w:tc>
          <w:tcPr>
            <w:tcW w:w="912" w:type="dxa"/>
            <w:gridSpan w:val="2"/>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roofErr w:type="gramStart"/>
            <w:r w:rsidRPr="00811800">
              <w:rPr>
                <w:rFonts w:ascii="Times New Roman" w:eastAsia="Times New Roman" w:hAnsi="Times New Roman" w:cs="Times New Roman"/>
                <w:b/>
                <w:bCs/>
                <w:sz w:val="18"/>
                <w:szCs w:val="18"/>
                <w:lang w:val="tr-TR" w:eastAsia="tr-TR"/>
              </w:rPr>
              <w:t>YIL     :</w:t>
            </w:r>
            <w:proofErr w:type="gramEnd"/>
          </w:p>
        </w:tc>
        <w:tc>
          <w:tcPr>
            <w:tcW w:w="415" w:type="dxa"/>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920" w:type="dxa"/>
            <w:gridSpan w:val="2"/>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roofErr w:type="gramStart"/>
            <w:r w:rsidRPr="00811800">
              <w:rPr>
                <w:rFonts w:ascii="Times New Roman" w:eastAsia="Times New Roman" w:hAnsi="Times New Roman" w:cs="Times New Roman"/>
                <w:b/>
                <w:bCs/>
                <w:sz w:val="18"/>
                <w:szCs w:val="18"/>
                <w:lang w:val="tr-TR" w:eastAsia="tr-TR"/>
              </w:rPr>
              <w:t>AY     :</w:t>
            </w:r>
            <w:proofErr w:type="gramEnd"/>
          </w:p>
        </w:tc>
        <w:tc>
          <w:tcPr>
            <w:tcW w:w="460" w:type="dxa"/>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15" w:type="dxa"/>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870" w:type="dxa"/>
            <w:gridSpan w:val="2"/>
            <w:tcBorders>
              <w:top w:val="nil"/>
              <w:left w:val="nil"/>
              <w:bottom w:val="single" w:sz="8" w:space="0" w:color="auto"/>
              <w:right w:val="nil"/>
            </w:tcBorders>
            <w:shd w:val="clear" w:color="auto" w:fill="auto"/>
            <w:noWrap/>
            <w:vAlign w:val="center"/>
            <w:hideMark/>
          </w:tcPr>
          <w:p w:rsidR="0089621E" w:rsidRPr="00811800" w:rsidRDefault="003E033D" w:rsidP="0089621E">
            <w:pPr>
              <w:widowControl/>
              <w:autoSpaceDE/>
              <w:autoSpaceDN/>
              <w:jc w:val="center"/>
              <w:rPr>
                <w:rFonts w:ascii="Times New Roman" w:eastAsia="Times New Roman" w:hAnsi="Times New Roman" w:cs="Times New Roman"/>
                <w:b/>
                <w:bCs/>
                <w:sz w:val="18"/>
                <w:szCs w:val="18"/>
                <w:lang w:val="tr-TR" w:eastAsia="tr-TR"/>
              </w:rPr>
            </w:pPr>
            <w:proofErr w:type="gramStart"/>
            <w:r w:rsidRPr="00811800">
              <w:rPr>
                <w:rFonts w:ascii="Times New Roman" w:eastAsia="Times New Roman" w:hAnsi="Times New Roman" w:cs="Times New Roman"/>
                <w:b/>
                <w:bCs/>
                <w:sz w:val="18"/>
                <w:szCs w:val="18"/>
                <w:lang w:val="tr-TR" w:eastAsia="tr-TR"/>
              </w:rPr>
              <w:t xml:space="preserve">GÜN    </w:t>
            </w:r>
            <w:r w:rsidR="0089621E" w:rsidRPr="00811800">
              <w:rPr>
                <w:rFonts w:ascii="Times New Roman" w:eastAsia="Times New Roman" w:hAnsi="Times New Roman" w:cs="Times New Roman"/>
                <w:b/>
                <w:bCs/>
                <w:sz w:val="18"/>
                <w:szCs w:val="18"/>
                <w:lang w:val="tr-TR" w:eastAsia="tr-TR"/>
              </w:rPr>
              <w:t>:</w:t>
            </w:r>
            <w:proofErr w:type="gramEnd"/>
          </w:p>
        </w:tc>
        <w:tc>
          <w:tcPr>
            <w:tcW w:w="435" w:type="dxa"/>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single" w:sz="8" w:space="0" w:color="auto"/>
              <w:right w:val="single" w:sz="8" w:space="0" w:color="auto"/>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282"/>
        </w:trPr>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r>
      <w:tr w:rsidR="0089621E" w:rsidRPr="00811800" w:rsidTr="0089621E">
        <w:trPr>
          <w:trHeight w:val="282"/>
        </w:trPr>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82"/>
        </w:trPr>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82"/>
        </w:trPr>
        <w:tc>
          <w:tcPr>
            <w:tcW w:w="4473" w:type="dxa"/>
            <w:gridSpan w:val="10"/>
            <w:tcBorders>
              <w:top w:val="nil"/>
              <w:left w:val="nil"/>
              <w:bottom w:val="single" w:sz="8" w:space="0" w:color="auto"/>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BÖLÜM B- UYGULAMA SINAVI</w:t>
            </w: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82"/>
        </w:trPr>
        <w:tc>
          <w:tcPr>
            <w:tcW w:w="3521" w:type="dxa"/>
            <w:gridSpan w:val="8"/>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UYGULAMA SINAVI KONULARI</w:t>
            </w:r>
          </w:p>
        </w:tc>
        <w:tc>
          <w:tcPr>
            <w:tcW w:w="95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PUAN DEĞERİ</w:t>
            </w:r>
          </w:p>
        </w:tc>
        <w:tc>
          <w:tcPr>
            <w:tcW w:w="4944" w:type="dxa"/>
            <w:gridSpan w:val="11"/>
            <w:tcBorders>
              <w:top w:val="single" w:sz="8"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DEĞERLENDİRME PUANI</w:t>
            </w:r>
          </w:p>
        </w:tc>
        <w:tc>
          <w:tcPr>
            <w:tcW w:w="174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ARİTMETİK ORTALAMA</w:t>
            </w:r>
          </w:p>
        </w:tc>
      </w:tr>
      <w:tr w:rsidR="0089621E" w:rsidRPr="00811800" w:rsidTr="0089621E">
        <w:trPr>
          <w:trHeight w:val="282"/>
        </w:trPr>
        <w:tc>
          <w:tcPr>
            <w:tcW w:w="3521" w:type="dxa"/>
            <w:gridSpan w:val="8"/>
            <w:vMerge/>
            <w:tcBorders>
              <w:top w:val="single" w:sz="8" w:space="0" w:color="auto"/>
              <w:left w:val="single" w:sz="8" w:space="0" w:color="auto"/>
              <w:bottom w:val="single" w:sz="8" w:space="0" w:color="000000"/>
              <w:right w:val="single" w:sz="4" w:space="0" w:color="auto"/>
            </w:tcBorders>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952" w:type="dxa"/>
            <w:gridSpan w:val="2"/>
            <w:vMerge/>
            <w:tcBorders>
              <w:top w:val="single" w:sz="8" w:space="0" w:color="auto"/>
              <w:left w:val="single" w:sz="4" w:space="0" w:color="auto"/>
              <w:bottom w:val="single" w:sz="8" w:space="0" w:color="000000"/>
              <w:right w:val="single" w:sz="4" w:space="0" w:color="auto"/>
            </w:tcBorders>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1362" w:type="dxa"/>
            <w:gridSpan w:val="3"/>
            <w:tcBorders>
              <w:top w:val="single" w:sz="4"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BAŞKAN</w:t>
            </w:r>
          </w:p>
        </w:tc>
        <w:tc>
          <w:tcPr>
            <w:tcW w:w="912" w:type="dxa"/>
            <w:gridSpan w:val="2"/>
            <w:tcBorders>
              <w:top w:val="single" w:sz="4"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875" w:type="dxa"/>
            <w:gridSpan w:val="2"/>
            <w:tcBorders>
              <w:top w:val="single" w:sz="4"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920" w:type="dxa"/>
            <w:gridSpan w:val="2"/>
            <w:tcBorders>
              <w:top w:val="single" w:sz="4"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875" w:type="dxa"/>
            <w:gridSpan w:val="2"/>
            <w:tcBorders>
              <w:top w:val="single" w:sz="4"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1740" w:type="dxa"/>
            <w:gridSpan w:val="4"/>
            <w:vMerge/>
            <w:tcBorders>
              <w:top w:val="single" w:sz="8" w:space="0" w:color="auto"/>
              <w:left w:val="single" w:sz="8" w:space="0" w:color="auto"/>
              <w:bottom w:val="single" w:sz="8" w:space="0" w:color="000000"/>
              <w:right w:val="single" w:sz="8" w:space="0" w:color="000000"/>
            </w:tcBorders>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600"/>
        </w:trPr>
        <w:tc>
          <w:tcPr>
            <w:tcW w:w="3521"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Uygulama Becerisi</w:t>
            </w:r>
          </w:p>
        </w:tc>
        <w:tc>
          <w:tcPr>
            <w:tcW w:w="9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80</w:t>
            </w:r>
          </w:p>
        </w:tc>
        <w:tc>
          <w:tcPr>
            <w:tcW w:w="1362" w:type="dxa"/>
            <w:gridSpan w:val="3"/>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8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8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1740" w:type="dxa"/>
            <w:gridSpan w:val="4"/>
            <w:vMerge/>
            <w:tcBorders>
              <w:top w:val="single" w:sz="8" w:space="0" w:color="auto"/>
              <w:left w:val="single" w:sz="8" w:space="0" w:color="auto"/>
              <w:bottom w:val="single" w:sz="8" w:space="0" w:color="000000"/>
              <w:right w:val="single" w:sz="8" w:space="0" w:color="000000"/>
            </w:tcBorders>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600"/>
        </w:trPr>
        <w:tc>
          <w:tcPr>
            <w:tcW w:w="3521" w:type="dxa"/>
            <w:gridSpan w:val="8"/>
            <w:tcBorders>
              <w:top w:val="single" w:sz="4" w:space="0" w:color="auto"/>
              <w:left w:val="single" w:sz="8" w:space="0" w:color="auto"/>
              <w:bottom w:val="nil"/>
              <w:right w:val="single" w:sz="4" w:space="0" w:color="auto"/>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Tutum ve Davranış</w:t>
            </w:r>
          </w:p>
        </w:tc>
        <w:tc>
          <w:tcPr>
            <w:tcW w:w="952" w:type="dxa"/>
            <w:gridSpan w:val="2"/>
            <w:tcBorders>
              <w:top w:val="single" w:sz="4" w:space="0" w:color="auto"/>
              <w:left w:val="nil"/>
              <w:bottom w:val="nil"/>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20</w:t>
            </w:r>
          </w:p>
        </w:tc>
        <w:tc>
          <w:tcPr>
            <w:tcW w:w="1362" w:type="dxa"/>
            <w:gridSpan w:val="3"/>
            <w:tcBorders>
              <w:top w:val="single" w:sz="4" w:space="0" w:color="auto"/>
              <w:left w:val="nil"/>
              <w:bottom w:val="nil"/>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912" w:type="dxa"/>
            <w:gridSpan w:val="2"/>
            <w:tcBorders>
              <w:top w:val="single" w:sz="4" w:space="0" w:color="auto"/>
              <w:left w:val="nil"/>
              <w:bottom w:val="nil"/>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875" w:type="dxa"/>
            <w:gridSpan w:val="2"/>
            <w:tcBorders>
              <w:top w:val="single" w:sz="4" w:space="0" w:color="auto"/>
              <w:left w:val="nil"/>
              <w:bottom w:val="nil"/>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920" w:type="dxa"/>
            <w:gridSpan w:val="2"/>
            <w:tcBorders>
              <w:top w:val="single" w:sz="4" w:space="0" w:color="auto"/>
              <w:left w:val="nil"/>
              <w:bottom w:val="nil"/>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875" w:type="dxa"/>
            <w:gridSpan w:val="2"/>
            <w:tcBorders>
              <w:top w:val="single" w:sz="4" w:space="0" w:color="auto"/>
              <w:left w:val="nil"/>
              <w:bottom w:val="nil"/>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1740" w:type="dxa"/>
            <w:gridSpan w:val="4"/>
            <w:vMerge/>
            <w:tcBorders>
              <w:top w:val="single" w:sz="8" w:space="0" w:color="auto"/>
              <w:left w:val="single" w:sz="8" w:space="0" w:color="auto"/>
              <w:bottom w:val="single" w:sz="8" w:space="0" w:color="000000"/>
              <w:right w:val="single" w:sz="8" w:space="0" w:color="000000"/>
            </w:tcBorders>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600"/>
        </w:trPr>
        <w:tc>
          <w:tcPr>
            <w:tcW w:w="3521"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PUANI</w:t>
            </w:r>
          </w:p>
        </w:tc>
        <w:tc>
          <w:tcPr>
            <w:tcW w:w="952"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100</w:t>
            </w:r>
          </w:p>
        </w:tc>
        <w:tc>
          <w:tcPr>
            <w:tcW w:w="1362" w:type="dxa"/>
            <w:gridSpan w:val="3"/>
            <w:tcBorders>
              <w:top w:val="single" w:sz="8"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912" w:type="dxa"/>
            <w:gridSpan w:val="2"/>
            <w:tcBorders>
              <w:top w:val="single" w:sz="8"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875" w:type="dxa"/>
            <w:gridSpan w:val="2"/>
            <w:tcBorders>
              <w:top w:val="single" w:sz="8"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875" w:type="dxa"/>
            <w:gridSpan w:val="2"/>
            <w:tcBorders>
              <w:top w:val="single" w:sz="8" w:space="0" w:color="auto"/>
              <w:left w:val="nil"/>
              <w:bottom w:val="single" w:sz="8" w:space="0" w:color="auto"/>
              <w:right w:val="single" w:sz="4"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c>
          <w:tcPr>
            <w:tcW w:w="174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 </w:t>
            </w:r>
          </w:p>
        </w:tc>
      </w:tr>
      <w:tr w:rsidR="0089621E" w:rsidRPr="00811800" w:rsidTr="0089621E">
        <w:trPr>
          <w:trHeight w:val="282"/>
        </w:trPr>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82"/>
        </w:trPr>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82"/>
        </w:trPr>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1"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4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7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3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64"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56"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82"/>
        </w:trPr>
        <w:tc>
          <w:tcPr>
            <w:tcW w:w="6747" w:type="dxa"/>
            <w:gridSpan w:val="15"/>
            <w:tcBorders>
              <w:top w:val="nil"/>
              <w:left w:val="nil"/>
              <w:bottom w:val="nil"/>
              <w:right w:val="nil"/>
            </w:tcBorders>
            <w:shd w:val="clear" w:color="auto" w:fill="auto"/>
            <w:noWrap/>
            <w:vAlign w:val="center"/>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BÖLÜM C- DEĞERLENDİRME VE UYGULAMA SINAVI KOMİSYONU</w:t>
            </w: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60"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1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c>
          <w:tcPr>
            <w:tcW w:w="435" w:type="dxa"/>
            <w:tcBorders>
              <w:top w:val="nil"/>
              <w:left w:val="nil"/>
              <w:bottom w:val="nil"/>
              <w:right w:val="nil"/>
            </w:tcBorders>
            <w:shd w:val="clear" w:color="auto" w:fill="auto"/>
            <w:noWrap/>
            <w:vAlign w:val="center"/>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
        </w:tc>
      </w:tr>
      <w:tr w:rsidR="0089621E" w:rsidRPr="00811800" w:rsidTr="0089621E">
        <w:trPr>
          <w:trHeight w:val="255"/>
        </w:trPr>
        <w:tc>
          <w:tcPr>
            <w:tcW w:w="2199" w:type="dxa"/>
            <w:gridSpan w:val="5"/>
            <w:tcBorders>
              <w:top w:val="single" w:sz="8" w:space="0" w:color="auto"/>
              <w:left w:val="single" w:sz="8" w:space="0" w:color="auto"/>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proofErr w:type="gramStart"/>
            <w:r w:rsidRPr="00811800">
              <w:rPr>
                <w:rFonts w:ascii="Times New Roman" w:eastAsia="Times New Roman" w:hAnsi="Times New Roman" w:cs="Times New Roman"/>
                <w:b/>
                <w:bCs/>
                <w:sz w:val="18"/>
                <w:szCs w:val="18"/>
                <w:lang w:val="tr-TR" w:eastAsia="tr-TR"/>
              </w:rPr>
              <w:t>.....</w:t>
            </w:r>
            <w:proofErr w:type="gramEnd"/>
            <w:r w:rsidRPr="00811800">
              <w:rPr>
                <w:rFonts w:ascii="Times New Roman" w:eastAsia="Times New Roman" w:hAnsi="Times New Roman" w:cs="Times New Roman"/>
                <w:b/>
                <w:bCs/>
                <w:sz w:val="18"/>
                <w:szCs w:val="18"/>
                <w:lang w:val="tr-TR" w:eastAsia="tr-TR"/>
              </w:rPr>
              <w:t>/...../..........</w:t>
            </w:r>
          </w:p>
        </w:tc>
        <w:tc>
          <w:tcPr>
            <w:tcW w:w="434"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4"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4"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76"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76"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4"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4"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4"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56"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56"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15"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15"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single" w:sz="8" w:space="0" w:color="auto"/>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single" w:sz="8" w:space="0" w:color="auto"/>
              <w:left w:val="nil"/>
              <w:bottom w:val="nil"/>
              <w:right w:val="single" w:sz="8" w:space="0" w:color="auto"/>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255"/>
        </w:trPr>
        <w:tc>
          <w:tcPr>
            <w:tcW w:w="441" w:type="dxa"/>
            <w:tcBorders>
              <w:top w:val="nil"/>
              <w:left w:val="single" w:sz="8" w:space="0" w:color="auto"/>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single" w:sz="8" w:space="0" w:color="auto"/>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255"/>
        </w:trPr>
        <w:tc>
          <w:tcPr>
            <w:tcW w:w="2199" w:type="dxa"/>
            <w:gridSpan w:val="5"/>
            <w:tcBorders>
              <w:top w:val="nil"/>
              <w:left w:val="single" w:sz="8" w:space="0" w:color="auto"/>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KOMİSYON BAŞKANI</w:t>
            </w: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c>
          <w:tcPr>
            <w:tcW w:w="1740" w:type="dxa"/>
            <w:gridSpan w:val="4"/>
            <w:tcBorders>
              <w:top w:val="nil"/>
              <w:left w:val="nil"/>
              <w:bottom w:val="nil"/>
              <w:right w:val="single" w:sz="8" w:space="0" w:color="000000"/>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ÜYE</w:t>
            </w:r>
          </w:p>
        </w:tc>
      </w:tr>
      <w:tr w:rsidR="0089621E" w:rsidRPr="00811800" w:rsidTr="0089621E">
        <w:trPr>
          <w:trHeight w:val="319"/>
        </w:trPr>
        <w:tc>
          <w:tcPr>
            <w:tcW w:w="2199" w:type="dxa"/>
            <w:gridSpan w:val="5"/>
            <w:tcBorders>
              <w:top w:val="nil"/>
              <w:left w:val="single" w:sz="8" w:space="0" w:color="auto"/>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740" w:type="dxa"/>
            <w:gridSpan w:val="4"/>
            <w:tcBorders>
              <w:top w:val="nil"/>
              <w:left w:val="nil"/>
              <w:bottom w:val="nil"/>
              <w:right w:val="single" w:sz="8" w:space="0" w:color="000000"/>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r>
      <w:tr w:rsidR="0089621E" w:rsidRPr="00811800" w:rsidTr="0089621E">
        <w:trPr>
          <w:trHeight w:val="319"/>
        </w:trPr>
        <w:tc>
          <w:tcPr>
            <w:tcW w:w="2199" w:type="dxa"/>
            <w:gridSpan w:val="5"/>
            <w:tcBorders>
              <w:top w:val="nil"/>
              <w:left w:val="single" w:sz="8" w:space="0" w:color="auto"/>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740" w:type="dxa"/>
            <w:gridSpan w:val="4"/>
            <w:tcBorders>
              <w:top w:val="nil"/>
              <w:left w:val="nil"/>
              <w:bottom w:val="nil"/>
              <w:right w:val="single" w:sz="8" w:space="0" w:color="000000"/>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r>
      <w:tr w:rsidR="0089621E" w:rsidRPr="00811800" w:rsidTr="0089621E">
        <w:trPr>
          <w:trHeight w:val="319"/>
        </w:trPr>
        <w:tc>
          <w:tcPr>
            <w:tcW w:w="2199" w:type="dxa"/>
            <w:gridSpan w:val="5"/>
            <w:tcBorders>
              <w:top w:val="nil"/>
              <w:left w:val="single" w:sz="8" w:space="0" w:color="auto"/>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lastRenderedPageBreak/>
              <w:t>......................................</w:t>
            </w:r>
            <w:proofErr w:type="gramEnd"/>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840"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1740" w:type="dxa"/>
            <w:gridSpan w:val="4"/>
            <w:tcBorders>
              <w:top w:val="nil"/>
              <w:left w:val="nil"/>
              <w:bottom w:val="nil"/>
              <w:right w:val="single" w:sz="8" w:space="0" w:color="000000"/>
            </w:tcBorders>
            <w:shd w:val="clear" w:color="auto" w:fill="auto"/>
            <w:noWrap/>
            <w:vAlign w:val="bottom"/>
            <w:hideMark/>
          </w:tcPr>
          <w:p w:rsidR="0089621E" w:rsidRPr="00811800" w:rsidRDefault="0089621E" w:rsidP="0089621E">
            <w:pPr>
              <w:widowControl/>
              <w:autoSpaceDE/>
              <w:autoSpaceDN/>
              <w:jc w:val="center"/>
              <w:rPr>
                <w:rFonts w:ascii="Times New Roman" w:eastAsia="Times New Roman" w:hAnsi="Times New Roman" w:cs="Times New Roman"/>
                <w:sz w:val="18"/>
                <w:szCs w:val="18"/>
                <w:lang w:val="tr-TR" w:eastAsia="tr-TR"/>
              </w:rPr>
            </w:pPr>
            <w:proofErr w:type="gramStart"/>
            <w:r w:rsidRPr="00811800">
              <w:rPr>
                <w:rFonts w:ascii="Times New Roman" w:eastAsia="Times New Roman" w:hAnsi="Times New Roman" w:cs="Times New Roman"/>
                <w:sz w:val="18"/>
                <w:szCs w:val="18"/>
                <w:lang w:val="tr-TR" w:eastAsia="tr-TR"/>
              </w:rPr>
              <w:t>................................</w:t>
            </w:r>
            <w:proofErr w:type="gramEnd"/>
          </w:p>
        </w:tc>
      </w:tr>
      <w:tr w:rsidR="0089621E" w:rsidRPr="00811800" w:rsidTr="0089621E">
        <w:trPr>
          <w:trHeight w:val="270"/>
        </w:trPr>
        <w:tc>
          <w:tcPr>
            <w:tcW w:w="441" w:type="dxa"/>
            <w:tcBorders>
              <w:top w:val="nil"/>
              <w:left w:val="single" w:sz="8" w:space="0" w:color="auto"/>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1"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1"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1"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4"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4"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44"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76"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76"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4"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4"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4"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56"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56"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15"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60"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15"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nil"/>
              <w:left w:val="nil"/>
              <w:bottom w:val="single" w:sz="8" w:space="0" w:color="auto"/>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c>
          <w:tcPr>
            <w:tcW w:w="435" w:type="dxa"/>
            <w:tcBorders>
              <w:top w:val="nil"/>
              <w:left w:val="nil"/>
              <w:bottom w:val="single" w:sz="8" w:space="0" w:color="auto"/>
              <w:right w:val="single" w:sz="8" w:space="0" w:color="auto"/>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r w:rsidRPr="00811800">
              <w:rPr>
                <w:rFonts w:ascii="Times New Roman" w:eastAsia="Times New Roman" w:hAnsi="Times New Roman" w:cs="Times New Roman"/>
                <w:sz w:val="18"/>
                <w:szCs w:val="18"/>
                <w:lang w:val="tr-TR" w:eastAsia="tr-TR"/>
              </w:rPr>
              <w:t> </w:t>
            </w:r>
          </w:p>
        </w:tc>
      </w:tr>
      <w:tr w:rsidR="0089621E" w:rsidRPr="00811800" w:rsidTr="0089621E">
        <w:trPr>
          <w:trHeight w:val="255"/>
        </w:trPr>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1"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r>
      <w:tr w:rsidR="0089621E" w:rsidRPr="00811800" w:rsidTr="0089621E">
        <w:trPr>
          <w:trHeight w:val="255"/>
        </w:trPr>
        <w:tc>
          <w:tcPr>
            <w:tcW w:w="11157" w:type="dxa"/>
            <w:gridSpan w:val="25"/>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p>
        </w:tc>
      </w:tr>
      <w:tr w:rsidR="0089621E" w:rsidRPr="00811800" w:rsidTr="0089621E">
        <w:trPr>
          <w:trHeight w:val="255"/>
        </w:trPr>
        <w:tc>
          <w:tcPr>
            <w:tcW w:w="1764" w:type="dxa"/>
            <w:gridSpan w:val="4"/>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b/>
                <w:bCs/>
                <w:sz w:val="18"/>
                <w:szCs w:val="18"/>
                <w:lang w:val="tr-TR" w:eastAsia="tr-TR"/>
              </w:rPr>
            </w:pPr>
            <w:r w:rsidRPr="00811800">
              <w:rPr>
                <w:rFonts w:ascii="Times New Roman" w:eastAsia="Times New Roman" w:hAnsi="Times New Roman" w:cs="Times New Roman"/>
                <w:b/>
                <w:bCs/>
                <w:sz w:val="18"/>
                <w:szCs w:val="18"/>
                <w:lang w:val="tr-TR" w:eastAsia="tr-TR"/>
              </w:rPr>
              <w:t>AÇIKLAMALAR:</w:t>
            </w: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4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7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4"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56"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60"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1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c>
          <w:tcPr>
            <w:tcW w:w="435" w:type="dxa"/>
            <w:tcBorders>
              <w:top w:val="nil"/>
              <w:left w:val="nil"/>
              <w:bottom w:val="nil"/>
              <w:right w:val="nil"/>
            </w:tcBorders>
            <w:shd w:val="clear" w:color="auto" w:fill="auto"/>
            <w:noWrap/>
            <w:vAlign w:val="bottom"/>
            <w:hideMark/>
          </w:tcPr>
          <w:p w:rsidR="0089621E" w:rsidRPr="00811800" w:rsidRDefault="0089621E" w:rsidP="0089621E">
            <w:pPr>
              <w:widowControl/>
              <w:autoSpaceDE/>
              <w:autoSpaceDN/>
              <w:rPr>
                <w:rFonts w:ascii="Times New Roman" w:eastAsia="Times New Roman" w:hAnsi="Times New Roman" w:cs="Times New Roman"/>
                <w:sz w:val="18"/>
                <w:szCs w:val="18"/>
                <w:lang w:val="tr-TR" w:eastAsia="tr-TR"/>
              </w:rPr>
            </w:pPr>
          </w:p>
        </w:tc>
      </w:tr>
      <w:tr w:rsidR="0089621E" w:rsidRPr="00811800" w:rsidTr="0089621E">
        <w:trPr>
          <w:trHeight w:val="525"/>
        </w:trPr>
        <w:tc>
          <w:tcPr>
            <w:tcW w:w="11157" w:type="dxa"/>
            <w:gridSpan w:val="25"/>
            <w:tcBorders>
              <w:top w:val="nil"/>
              <w:left w:val="nil"/>
              <w:bottom w:val="nil"/>
              <w:right w:val="nil"/>
            </w:tcBorders>
            <w:shd w:val="clear" w:color="auto" w:fill="auto"/>
            <w:vAlign w:val="bottom"/>
            <w:hideMark/>
          </w:tcPr>
          <w:p w:rsidR="0089621E" w:rsidRPr="00811800" w:rsidRDefault="0089621E" w:rsidP="0089621E">
            <w:pPr>
              <w:widowControl/>
              <w:autoSpaceDE/>
              <w:autoSpaceDN/>
              <w:jc w:val="both"/>
              <w:rPr>
                <w:rFonts w:ascii="Times New Roman" w:eastAsia="Times New Roman" w:hAnsi="Times New Roman" w:cs="Times New Roman"/>
                <w:color w:val="000000"/>
                <w:sz w:val="18"/>
                <w:szCs w:val="18"/>
                <w:lang w:val="tr-TR" w:eastAsia="tr-TR"/>
              </w:rPr>
            </w:pPr>
            <w:r w:rsidRPr="00811800">
              <w:rPr>
                <w:rFonts w:ascii="Times New Roman" w:eastAsia="Times New Roman" w:hAnsi="Times New Roman" w:cs="Times New Roman"/>
                <w:color w:val="000000"/>
                <w:sz w:val="18"/>
                <w:szCs w:val="18"/>
                <w:lang w:val="tr-TR" w:eastAsia="tr-TR"/>
              </w:rPr>
              <w:t xml:space="preserve">1- Bu form uygulama sınavına çağrılan her kişi için 6 (altı) nüsha olarak hazırlanacak ve her üyeye birer adet verilecektir. Diğer nüsha komisyon </w:t>
            </w:r>
            <w:proofErr w:type="spellStart"/>
            <w:r w:rsidRPr="00811800">
              <w:rPr>
                <w:rFonts w:ascii="Times New Roman" w:eastAsia="Times New Roman" w:hAnsi="Times New Roman" w:cs="Times New Roman"/>
                <w:color w:val="000000"/>
                <w:sz w:val="18"/>
                <w:szCs w:val="18"/>
                <w:lang w:val="tr-TR" w:eastAsia="tr-TR"/>
              </w:rPr>
              <w:t>sekreteryasınca</w:t>
            </w:r>
            <w:proofErr w:type="spellEnd"/>
            <w:r w:rsidRPr="00811800">
              <w:rPr>
                <w:rFonts w:ascii="Times New Roman" w:eastAsia="Times New Roman" w:hAnsi="Times New Roman" w:cs="Times New Roman"/>
                <w:color w:val="000000"/>
                <w:sz w:val="18"/>
                <w:szCs w:val="18"/>
                <w:lang w:val="tr-TR" w:eastAsia="tr-TR"/>
              </w:rPr>
              <w:t xml:space="preserve"> kullanılacaktır.</w:t>
            </w:r>
          </w:p>
        </w:tc>
      </w:tr>
      <w:tr w:rsidR="0089621E" w:rsidRPr="00811800" w:rsidTr="0089621E">
        <w:trPr>
          <w:trHeight w:val="465"/>
        </w:trPr>
        <w:tc>
          <w:tcPr>
            <w:tcW w:w="11157" w:type="dxa"/>
            <w:gridSpan w:val="25"/>
            <w:tcBorders>
              <w:top w:val="nil"/>
              <w:left w:val="nil"/>
              <w:bottom w:val="nil"/>
              <w:right w:val="nil"/>
            </w:tcBorders>
            <w:shd w:val="clear" w:color="auto" w:fill="auto"/>
            <w:vAlign w:val="bottom"/>
            <w:hideMark/>
          </w:tcPr>
          <w:p w:rsidR="0089621E" w:rsidRPr="00811800" w:rsidRDefault="0089621E" w:rsidP="0089621E">
            <w:pPr>
              <w:widowControl/>
              <w:autoSpaceDE/>
              <w:autoSpaceDN/>
              <w:jc w:val="both"/>
              <w:rPr>
                <w:rFonts w:ascii="Times New Roman" w:eastAsia="Times New Roman" w:hAnsi="Times New Roman" w:cs="Times New Roman"/>
                <w:color w:val="000000"/>
                <w:sz w:val="18"/>
                <w:szCs w:val="18"/>
                <w:lang w:val="tr-TR" w:eastAsia="tr-TR"/>
              </w:rPr>
            </w:pPr>
            <w:r w:rsidRPr="00811800">
              <w:rPr>
                <w:rFonts w:ascii="Times New Roman" w:eastAsia="Times New Roman" w:hAnsi="Times New Roman" w:cs="Times New Roman"/>
                <w:color w:val="000000"/>
                <w:sz w:val="18"/>
                <w:szCs w:val="18"/>
                <w:lang w:val="tr-TR" w:eastAsia="tr-TR"/>
              </w:rPr>
              <w:t xml:space="preserve">2- Bu formun Bölüm B'deki “Uygulama Sınavı Konuları” karşısında “Değerlendirme Puanı” sütunu komisyon üyelerince ayrı ayrı doldurulacak ve Bölüm C'de kendisine ait olan kısım imzalanacaktır.  </w:t>
            </w:r>
          </w:p>
        </w:tc>
      </w:tr>
      <w:tr w:rsidR="0089621E" w:rsidRPr="00811800" w:rsidTr="0089621E">
        <w:trPr>
          <w:trHeight w:val="255"/>
        </w:trPr>
        <w:tc>
          <w:tcPr>
            <w:tcW w:w="11157" w:type="dxa"/>
            <w:gridSpan w:val="25"/>
            <w:tcBorders>
              <w:top w:val="nil"/>
              <w:left w:val="nil"/>
              <w:bottom w:val="nil"/>
              <w:right w:val="nil"/>
            </w:tcBorders>
            <w:shd w:val="clear" w:color="auto" w:fill="auto"/>
            <w:vAlign w:val="bottom"/>
            <w:hideMark/>
          </w:tcPr>
          <w:p w:rsidR="0089621E" w:rsidRPr="00811800" w:rsidRDefault="0089621E" w:rsidP="0089621E">
            <w:pPr>
              <w:widowControl/>
              <w:autoSpaceDE/>
              <w:autoSpaceDN/>
              <w:rPr>
                <w:rFonts w:ascii="Times New Roman" w:eastAsia="Times New Roman" w:hAnsi="Times New Roman" w:cs="Times New Roman"/>
                <w:color w:val="000000"/>
                <w:sz w:val="18"/>
                <w:szCs w:val="18"/>
                <w:lang w:val="tr-TR" w:eastAsia="tr-TR"/>
              </w:rPr>
            </w:pPr>
            <w:r w:rsidRPr="00811800">
              <w:rPr>
                <w:rFonts w:ascii="Times New Roman" w:eastAsia="Times New Roman" w:hAnsi="Times New Roman" w:cs="Times New Roman"/>
                <w:color w:val="000000"/>
                <w:sz w:val="18"/>
                <w:szCs w:val="18"/>
                <w:lang w:val="tr-TR" w:eastAsia="tr-TR"/>
              </w:rPr>
              <w:t xml:space="preserve">3- Komisyon üyelerinin her aday için düzenledikleri puanlanmış formlar, komisyon </w:t>
            </w:r>
            <w:proofErr w:type="spellStart"/>
            <w:r w:rsidRPr="00811800">
              <w:rPr>
                <w:rFonts w:ascii="Times New Roman" w:eastAsia="Times New Roman" w:hAnsi="Times New Roman" w:cs="Times New Roman"/>
                <w:color w:val="000000"/>
                <w:sz w:val="18"/>
                <w:szCs w:val="18"/>
                <w:lang w:val="tr-TR" w:eastAsia="tr-TR"/>
              </w:rPr>
              <w:t>sekreteryası</w:t>
            </w:r>
            <w:proofErr w:type="spellEnd"/>
            <w:r w:rsidRPr="00811800">
              <w:rPr>
                <w:rFonts w:ascii="Times New Roman" w:eastAsia="Times New Roman" w:hAnsi="Times New Roman" w:cs="Times New Roman"/>
                <w:color w:val="000000"/>
                <w:sz w:val="18"/>
                <w:szCs w:val="18"/>
                <w:lang w:val="tr-TR" w:eastAsia="tr-TR"/>
              </w:rPr>
              <w:t xml:space="preserve"> tarafından birleştirilecektir. </w:t>
            </w:r>
          </w:p>
        </w:tc>
      </w:tr>
      <w:tr w:rsidR="0089621E" w:rsidRPr="00811800" w:rsidTr="0089621E">
        <w:trPr>
          <w:trHeight w:val="255"/>
        </w:trPr>
        <w:tc>
          <w:tcPr>
            <w:tcW w:w="11157" w:type="dxa"/>
            <w:gridSpan w:val="25"/>
            <w:tcBorders>
              <w:top w:val="nil"/>
              <w:left w:val="nil"/>
              <w:bottom w:val="nil"/>
              <w:right w:val="nil"/>
            </w:tcBorders>
            <w:shd w:val="clear" w:color="auto" w:fill="auto"/>
            <w:vAlign w:val="bottom"/>
            <w:hideMark/>
          </w:tcPr>
          <w:p w:rsidR="0089621E" w:rsidRPr="00811800" w:rsidRDefault="0089621E" w:rsidP="0089621E">
            <w:pPr>
              <w:widowControl/>
              <w:autoSpaceDE/>
              <w:autoSpaceDN/>
              <w:rPr>
                <w:rFonts w:ascii="Times New Roman" w:eastAsia="Times New Roman" w:hAnsi="Times New Roman" w:cs="Times New Roman"/>
                <w:color w:val="000000"/>
                <w:sz w:val="18"/>
                <w:szCs w:val="18"/>
                <w:lang w:val="tr-TR" w:eastAsia="tr-TR"/>
              </w:rPr>
            </w:pPr>
            <w:r w:rsidRPr="00811800">
              <w:rPr>
                <w:rFonts w:ascii="Times New Roman" w:eastAsia="Times New Roman" w:hAnsi="Times New Roman" w:cs="Times New Roman"/>
                <w:color w:val="000000"/>
                <w:sz w:val="18"/>
                <w:szCs w:val="18"/>
                <w:lang w:val="tr-TR" w:eastAsia="tr-TR"/>
              </w:rPr>
              <w:t xml:space="preserve">4- Komisyon </w:t>
            </w:r>
            <w:proofErr w:type="spellStart"/>
            <w:r w:rsidRPr="00811800">
              <w:rPr>
                <w:rFonts w:ascii="Times New Roman" w:eastAsia="Times New Roman" w:hAnsi="Times New Roman" w:cs="Times New Roman"/>
                <w:color w:val="000000"/>
                <w:sz w:val="18"/>
                <w:szCs w:val="18"/>
                <w:lang w:val="tr-TR" w:eastAsia="tr-TR"/>
              </w:rPr>
              <w:t>sekreteryası</w:t>
            </w:r>
            <w:proofErr w:type="spellEnd"/>
            <w:r w:rsidRPr="00811800">
              <w:rPr>
                <w:rFonts w:ascii="Times New Roman" w:eastAsia="Times New Roman" w:hAnsi="Times New Roman" w:cs="Times New Roman"/>
                <w:color w:val="000000"/>
                <w:sz w:val="18"/>
                <w:szCs w:val="18"/>
                <w:lang w:val="tr-TR" w:eastAsia="tr-TR"/>
              </w:rPr>
              <w:t xml:space="preserve">; </w:t>
            </w:r>
          </w:p>
        </w:tc>
      </w:tr>
      <w:tr w:rsidR="0089621E" w:rsidRPr="00811800" w:rsidTr="0089621E">
        <w:trPr>
          <w:trHeight w:val="315"/>
        </w:trPr>
        <w:tc>
          <w:tcPr>
            <w:tcW w:w="11157" w:type="dxa"/>
            <w:gridSpan w:val="25"/>
            <w:tcBorders>
              <w:top w:val="nil"/>
              <w:left w:val="nil"/>
              <w:bottom w:val="nil"/>
              <w:right w:val="nil"/>
            </w:tcBorders>
            <w:shd w:val="clear" w:color="auto" w:fill="auto"/>
            <w:vAlign w:val="center"/>
            <w:hideMark/>
          </w:tcPr>
          <w:p w:rsidR="0089621E" w:rsidRPr="00811800" w:rsidRDefault="003E033D" w:rsidP="003E033D">
            <w:pPr>
              <w:widowControl/>
              <w:autoSpaceDE/>
              <w:autoSpaceDN/>
              <w:rPr>
                <w:rFonts w:ascii="Times New Roman" w:eastAsia="Times New Roman" w:hAnsi="Times New Roman" w:cs="Times New Roman"/>
                <w:color w:val="000000"/>
                <w:sz w:val="18"/>
                <w:szCs w:val="18"/>
                <w:lang w:val="tr-TR" w:eastAsia="tr-TR"/>
              </w:rPr>
            </w:pPr>
            <w:r w:rsidRPr="00811800">
              <w:rPr>
                <w:rFonts w:ascii="Times New Roman" w:eastAsia="Times New Roman" w:hAnsi="Times New Roman" w:cs="Times New Roman"/>
                <w:color w:val="000000"/>
                <w:sz w:val="18"/>
                <w:szCs w:val="18"/>
                <w:lang w:val="tr-TR" w:eastAsia="tr-TR"/>
              </w:rPr>
              <w:t>a)</w:t>
            </w:r>
            <w:r w:rsidR="0089621E" w:rsidRPr="00811800">
              <w:rPr>
                <w:rFonts w:ascii="Times New Roman" w:eastAsia="Times New Roman" w:hAnsi="Times New Roman" w:cs="Times New Roman"/>
                <w:color w:val="000000"/>
                <w:sz w:val="18"/>
                <w:szCs w:val="18"/>
                <w:lang w:val="tr-TR" w:eastAsia="tr-TR"/>
              </w:rPr>
              <w:t xml:space="preserve">Komisyon üyelerince verilen puanlar toplamının aritmetik ortalamasını alarak karşısındaki sütuna rakam ve yazıyla işleyecektir. </w:t>
            </w:r>
          </w:p>
          <w:p w:rsidR="003E033D" w:rsidRPr="00811800" w:rsidRDefault="003E033D" w:rsidP="003E033D">
            <w:pPr>
              <w:widowControl/>
              <w:autoSpaceDE/>
              <w:autoSpaceDN/>
              <w:rPr>
                <w:rFonts w:ascii="Times New Roman" w:eastAsia="Times New Roman" w:hAnsi="Times New Roman" w:cs="Times New Roman"/>
                <w:color w:val="000000"/>
                <w:sz w:val="18"/>
                <w:szCs w:val="18"/>
                <w:lang w:val="tr-TR" w:eastAsia="tr-TR"/>
              </w:rPr>
            </w:pPr>
            <w:r w:rsidRPr="00811800">
              <w:rPr>
                <w:rFonts w:ascii="Times New Roman" w:eastAsia="Times New Roman" w:hAnsi="Times New Roman" w:cs="Times New Roman"/>
                <w:color w:val="000000"/>
                <w:sz w:val="18"/>
                <w:szCs w:val="18"/>
                <w:lang w:val="tr-TR" w:eastAsia="tr-TR"/>
              </w:rPr>
              <w:t>b)A, B ve C bölümlerinde belirtilen işlemler tamamlandıktan sonra söz konusu form Komisyon Başkanı ve üyelere imzalattırılacaktır</w:t>
            </w:r>
          </w:p>
        </w:tc>
      </w:tr>
      <w:tr w:rsidR="0089621E" w:rsidRPr="00811800" w:rsidTr="0089621E">
        <w:trPr>
          <w:trHeight w:val="510"/>
        </w:trPr>
        <w:tc>
          <w:tcPr>
            <w:tcW w:w="11157" w:type="dxa"/>
            <w:gridSpan w:val="25"/>
            <w:tcBorders>
              <w:top w:val="nil"/>
              <w:left w:val="nil"/>
              <w:bottom w:val="nil"/>
              <w:right w:val="nil"/>
            </w:tcBorders>
            <w:shd w:val="clear" w:color="auto" w:fill="auto"/>
            <w:vAlign w:val="bottom"/>
            <w:hideMark/>
          </w:tcPr>
          <w:p w:rsidR="0089621E" w:rsidRPr="00811800" w:rsidRDefault="0089621E" w:rsidP="0089621E">
            <w:pPr>
              <w:widowControl/>
              <w:autoSpaceDE/>
              <w:autoSpaceDN/>
              <w:jc w:val="both"/>
              <w:rPr>
                <w:rFonts w:ascii="Times New Roman" w:eastAsia="Times New Roman" w:hAnsi="Times New Roman" w:cs="Times New Roman"/>
                <w:color w:val="000000"/>
                <w:sz w:val="18"/>
                <w:szCs w:val="18"/>
                <w:lang w:val="tr-TR" w:eastAsia="tr-TR"/>
              </w:rPr>
            </w:pPr>
          </w:p>
        </w:tc>
      </w:tr>
    </w:tbl>
    <w:p w:rsidR="0089621E" w:rsidRPr="003F0BEC" w:rsidRDefault="0089621E" w:rsidP="00F03A9A">
      <w:pPr>
        <w:jc w:val="both"/>
        <w:rPr>
          <w:rFonts w:ascii="Times New Roman" w:hAnsi="Times New Roman" w:cs="Times New Roman"/>
          <w:sz w:val="18"/>
          <w:szCs w:val="18"/>
          <w:lang w:val="tr-TR"/>
        </w:rPr>
      </w:pPr>
    </w:p>
    <w:sectPr w:rsidR="0089621E" w:rsidRPr="003F0BEC" w:rsidSect="005A7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5AC4"/>
    <w:multiLevelType w:val="hybridMultilevel"/>
    <w:tmpl w:val="4D507E9A"/>
    <w:lvl w:ilvl="0" w:tplc="37FC4B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ED2217"/>
    <w:multiLevelType w:val="hybridMultilevel"/>
    <w:tmpl w:val="15305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80A9C"/>
    <w:multiLevelType w:val="hybridMultilevel"/>
    <w:tmpl w:val="55F62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F02F7E"/>
    <w:multiLevelType w:val="hybridMultilevel"/>
    <w:tmpl w:val="3FBEBF60"/>
    <w:lvl w:ilvl="0" w:tplc="AC745132">
      <w:start w:val="1"/>
      <w:numFmt w:val="bullet"/>
      <w:lvlText w:val=""/>
      <w:lvlJc w:val="left"/>
      <w:pPr>
        <w:ind w:left="76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546BB5"/>
    <w:multiLevelType w:val="hybridMultilevel"/>
    <w:tmpl w:val="75EC4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F45C74"/>
    <w:multiLevelType w:val="hybridMultilevel"/>
    <w:tmpl w:val="BAEC92B6"/>
    <w:lvl w:ilvl="0" w:tplc="3E162D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EE1870"/>
    <w:multiLevelType w:val="hybridMultilevel"/>
    <w:tmpl w:val="6E9A8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EE69CF"/>
    <w:multiLevelType w:val="hybridMultilevel"/>
    <w:tmpl w:val="E17CD28C"/>
    <w:lvl w:ilvl="0" w:tplc="2C40E25C">
      <w:start w:val="1"/>
      <w:numFmt w:val="decimal"/>
      <w:lvlText w:val="%1-"/>
      <w:lvlJc w:val="left"/>
      <w:pPr>
        <w:ind w:left="720" w:hanging="360"/>
      </w:pPr>
      <w:rPr>
        <w:rFonts w:hint="default"/>
      </w:rPr>
    </w:lvl>
    <w:lvl w:ilvl="1" w:tplc="F3B648F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C44D55"/>
    <w:multiLevelType w:val="hybridMultilevel"/>
    <w:tmpl w:val="D0C475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CF4E7B"/>
    <w:multiLevelType w:val="hybridMultilevel"/>
    <w:tmpl w:val="214E23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67173D"/>
    <w:multiLevelType w:val="hybridMultilevel"/>
    <w:tmpl w:val="578C20D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3426DA"/>
    <w:multiLevelType w:val="hybridMultilevel"/>
    <w:tmpl w:val="6CC07380"/>
    <w:lvl w:ilvl="0" w:tplc="041F000F">
      <w:start w:val="1"/>
      <w:numFmt w:val="decimal"/>
      <w:lvlText w:val="%1."/>
      <w:lvlJc w:val="left"/>
      <w:pPr>
        <w:ind w:left="771" w:hanging="360"/>
      </w:pPr>
    </w:lvl>
    <w:lvl w:ilvl="1" w:tplc="041F0019" w:tentative="1">
      <w:start w:val="1"/>
      <w:numFmt w:val="lowerLetter"/>
      <w:lvlText w:val="%2."/>
      <w:lvlJc w:val="left"/>
      <w:pPr>
        <w:ind w:left="1491" w:hanging="360"/>
      </w:pPr>
    </w:lvl>
    <w:lvl w:ilvl="2" w:tplc="041F001B" w:tentative="1">
      <w:start w:val="1"/>
      <w:numFmt w:val="lowerRoman"/>
      <w:lvlText w:val="%3."/>
      <w:lvlJc w:val="right"/>
      <w:pPr>
        <w:ind w:left="2211" w:hanging="180"/>
      </w:pPr>
    </w:lvl>
    <w:lvl w:ilvl="3" w:tplc="041F000F" w:tentative="1">
      <w:start w:val="1"/>
      <w:numFmt w:val="decimal"/>
      <w:lvlText w:val="%4."/>
      <w:lvlJc w:val="left"/>
      <w:pPr>
        <w:ind w:left="2931" w:hanging="360"/>
      </w:pPr>
    </w:lvl>
    <w:lvl w:ilvl="4" w:tplc="041F0019" w:tentative="1">
      <w:start w:val="1"/>
      <w:numFmt w:val="lowerLetter"/>
      <w:lvlText w:val="%5."/>
      <w:lvlJc w:val="left"/>
      <w:pPr>
        <w:ind w:left="3651" w:hanging="360"/>
      </w:pPr>
    </w:lvl>
    <w:lvl w:ilvl="5" w:tplc="041F001B" w:tentative="1">
      <w:start w:val="1"/>
      <w:numFmt w:val="lowerRoman"/>
      <w:lvlText w:val="%6."/>
      <w:lvlJc w:val="right"/>
      <w:pPr>
        <w:ind w:left="4371" w:hanging="180"/>
      </w:pPr>
    </w:lvl>
    <w:lvl w:ilvl="6" w:tplc="041F000F" w:tentative="1">
      <w:start w:val="1"/>
      <w:numFmt w:val="decimal"/>
      <w:lvlText w:val="%7."/>
      <w:lvlJc w:val="left"/>
      <w:pPr>
        <w:ind w:left="5091" w:hanging="360"/>
      </w:pPr>
    </w:lvl>
    <w:lvl w:ilvl="7" w:tplc="041F0019" w:tentative="1">
      <w:start w:val="1"/>
      <w:numFmt w:val="lowerLetter"/>
      <w:lvlText w:val="%8."/>
      <w:lvlJc w:val="left"/>
      <w:pPr>
        <w:ind w:left="5811" w:hanging="360"/>
      </w:pPr>
    </w:lvl>
    <w:lvl w:ilvl="8" w:tplc="041F001B" w:tentative="1">
      <w:start w:val="1"/>
      <w:numFmt w:val="lowerRoman"/>
      <w:lvlText w:val="%9."/>
      <w:lvlJc w:val="right"/>
      <w:pPr>
        <w:ind w:left="6531" w:hanging="180"/>
      </w:pPr>
    </w:lvl>
  </w:abstractNum>
  <w:abstractNum w:abstractNumId="12" w15:restartNumberingAfterBreak="0">
    <w:nsid w:val="60E61EA5"/>
    <w:multiLevelType w:val="hybridMultilevel"/>
    <w:tmpl w:val="B39AC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4B53A3"/>
    <w:multiLevelType w:val="hybridMultilevel"/>
    <w:tmpl w:val="BE567C14"/>
    <w:lvl w:ilvl="0" w:tplc="026E7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942D87"/>
    <w:multiLevelType w:val="hybridMultilevel"/>
    <w:tmpl w:val="433CAA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225869"/>
    <w:multiLevelType w:val="hybridMultilevel"/>
    <w:tmpl w:val="F8902D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BC4F73"/>
    <w:multiLevelType w:val="hybridMultilevel"/>
    <w:tmpl w:val="5EE4E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9849F8"/>
    <w:multiLevelType w:val="hybridMultilevel"/>
    <w:tmpl w:val="BAEC92B6"/>
    <w:lvl w:ilvl="0" w:tplc="3E162D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4"/>
  </w:num>
  <w:num w:numId="5">
    <w:abstractNumId w:val="15"/>
  </w:num>
  <w:num w:numId="6">
    <w:abstractNumId w:val="3"/>
  </w:num>
  <w:num w:numId="7">
    <w:abstractNumId w:val="0"/>
  </w:num>
  <w:num w:numId="8">
    <w:abstractNumId w:val="6"/>
  </w:num>
  <w:num w:numId="9">
    <w:abstractNumId w:val="9"/>
  </w:num>
  <w:num w:numId="10">
    <w:abstractNumId w:val="7"/>
  </w:num>
  <w:num w:numId="11">
    <w:abstractNumId w:val="13"/>
  </w:num>
  <w:num w:numId="12">
    <w:abstractNumId w:val="2"/>
  </w:num>
  <w:num w:numId="13">
    <w:abstractNumId w:val="16"/>
  </w:num>
  <w:num w:numId="14">
    <w:abstractNumId w:val="8"/>
  </w:num>
  <w:num w:numId="15">
    <w:abstractNumId w:val="17"/>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E759F"/>
    <w:rsid w:val="0001634D"/>
    <w:rsid w:val="00050D0C"/>
    <w:rsid w:val="00052ACC"/>
    <w:rsid w:val="0007410F"/>
    <w:rsid w:val="0008465C"/>
    <w:rsid w:val="000A221A"/>
    <w:rsid w:val="001347D2"/>
    <w:rsid w:val="00136768"/>
    <w:rsid w:val="00181AAC"/>
    <w:rsid w:val="001C06B0"/>
    <w:rsid w:val="002037CC"/>
    <w:rsid w:val="002A3FE3"/>
    <w:rsid w:val="00315350"/>
    <w:rsid w:val="00335064"/>
    <w:rsid w:val="003A1114"/>
    <w:rsid w:val="003E033D"/>
    <w:rsid w:val="003F0BEC"/>
    <w:rsid w:val="00414C6E"/>
    <w:rsid w:val="00453A45"/>
    <w:rsid w:val="004A05B5"/>
    <w:rsid w:val="004B03C9"/>
    <w:rsid w:val="004B4C2F"/>
    <w:rsid w:val="004C16A4"/>
    <w:rsid w:val="004F4F86"/>
    <w:rsid w:val="005559CA"/>
    <w:rsid w:val="00582252"/>
    <w:rsid w:val="00584282"/>
    <w:rsid w:val="005A1956"/>
    <w:rsid w:val="005A7574"/>
    <w:rsid w:val="005C1730"/>
    <w:rsid w:val="00621CCF"/>
    <w:rsid w:val="00622360"/>
    <w:rsid w:val="00664378"/>
    <w:rsid w:val="006909B3"/>
    <w:rsid w:val="006B1715"/>
    <w:rsid w:val="006F6EAA"/>
    <w:rsid w:val="00701D3D"/>
    <w:rsid w:val="00713688"/>
    <w:rsid w:val="00721F28"/>
    <w:rsid w:val="007576B3"/>
    <w:rsid w:val="007660CD"/>
    <w:rsid w:val="00775D23"/>
    <w:rsid w:val="00804F3D"/>
    <w:rsid w:val="00811800"/>
    <w:rsid w:val="00814C43"/>
    <w:rsid w:val="0089621E"/>
    <w:rsid w:val="008E2959"/>
    <w:rsid w:val="008E759F"/>
    <w:rsid w:val="008F23B6"/>
    <w:rsid w:val="008F47DC"/>
    <w:rsid w:val="009051BA"/>
    <w:rsid w:val="0093014E"/>
    <w:rsid w:val="009345D4"/>
    <w:rsid w:val="009A6BD3"/>
    <w:rsid w:val="00A06F4D"/>
    <w:rsid w:val="00A34B8D"/>
    <w:rsid w:val="00A362FF"/>
    <w:rsid w:val="00A72EAC"/>
    <w:rsid w:val="00AB315D"/>
    <w:rsid w:val="00B3235D"/>
    <w:rsid w:val="00B40ED6"/>
    <w:rsid w:val="00B71733"/>
    <w:rsid w:val="00B770C6"/>
    <w:rsid w:val="00B944C1"/>
    <w:rsid w:val="00BD18B5"/>
    <w:rsid w:val="00C06674"/>
    <w:rsid w:val="00C15ED7"/>
    <w:rsid w:val="00C55B7A"/>
    <w:rsid w:val="00C76677"/>
    <w:rsid w:val="00D97567"/>
    <w:rsid w:val="00E953A8"/>
    <w:rsid w:val="00EA392D"/>
    <w:rsid w:val="00EC7749"/>
    <w:rsid w:val="00F03A9A"/>
    <w:rsid w:val="00F03C50"/>
    <w:rsid w:val="00F4274F"/>
    <w:rsid w:val="00F606CC"/>
    <w:rsid w:val="00FF7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163CC-9644-479C-84C7-29429634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759F"/>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59F"/>
    <w:pPr>
      <w:ind w:left="720"/>
      <w:contextualSpacing/>
    </w:pPr>
  </w:style>
  <w:style w:type="character" w:styleId="Gl">
    <w:name w:val="Strong"/>
    <w:uiPriority w:val="22"/>
    <w:qFormat/>
    <w:rsid w:val="008E759F"/>
    <w:rPr>
      <w:b/>
      <w:bCs/>
    </w:rPr>
  </w:style>
  <w:style w:type="table" w:styleId="TabloKlavuzu">
    <w:name w:val="Table Grid"/>
    <w:basedOn w:val="NormalTablo"/>
    <w:uiPriority w:val="59"/>
    <w:rsid w:val="00016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65146">
      <w:bodyDiv w:val="1"/>
      <w:marLeft w:val="0"/>
      <w:marRight w:val="0"/>
      <w:marTop w:val="0"/>
      <w:marBottom w:val="0"/>
      <w:divBdr>
        <w:top w:val="none" w:sz="0" w:space="0" w:color="auto"/>
        <w:left w:val="none" w:sz="0" w:space="0" w:color="auto"/>
        <w:bottom w:val="none" w:sz="0" w:space="0" w:color="auto"/>
        <w:right w:val="none" w:sz="0" w:space="0" w:color="auto"/>
      </w:divBdr>
    </w:div>
    <w:div w:id="1056972567">
      <w:bodyDiv w:val="1"/>
      <w:marLeft w:val="0"/>
      <w:marRight w:val="0"/>
      <w:marTop w:val="0"/>
      <w:marBottom w:val="0"/>
      <w:divBdr>
        <w:top w:val="none" w:sz="0" w:space="0" w:color="auto"/>
        <w:left w:val="none" w:sz="0" w:space="0" w:color="auto"/>
        <w:bottom w:val="none" w:sz="0" w:space="0" w:color="auto"/>
        <w:right w:val="none" w:sz="0" w:space="0" w:color="auto"/>
      </w:divBdr>
    </w:div>
    <w:div w:id="13515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A108-A818-46AF-BA45-6EE48BF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2409</Words>
  <Characters>13733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M.Bahattin BILIR</cp:lastModifiedBy>
  <cp:revision>46</cp:revision>
  <dcterms:created xsi:type="dcterms:W3CDTF">2020-05-26T00:13:00Z</dcterms:created>
  <dcterms:modified xsi:type="dcterms:W3CDTF">2020-05-27T08:46:00Z</dcterms:modified>
</cp:coreProperties>
</file>