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AEB" w14:textId="77777777" w:rsidR="00DF5235" w:rsidRDefault="00BC3C6C" w:rsidP="00BC3C6C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  <w:r>
        <w:rPr>
          <w:rFonts w:ascii="Times New Roman" w:hAnsi="Times New Roman"/>
          <w:b/>
          <w:caps w:val="0"/>
          <w:sz w:val="24"/>
          <w:szCs w:val="24"/>
        </w:rPr>
        <w:t>ŞIRNAK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b/>
          <w:caps w:val="0"/>
          <w:sz w:val="24"/>
          <w:szCs w:val="24"/>
        </w:rPr>
        <w:t>MİLLİ EĞİTİM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MÜDÜRLÜĞÜNE</w:t>
      </w:r>
    </w:p>
    <w:p w14:paraId="47530C77" w14:textId="77777777" w:rsidR="00BC3C6C" w:rsidRPr="00BC3C6C" w:rsidRDefault="00BC3C6C" w:rsidP="00BC3C6C">
      <w:pPr>
        <w:pStyle w:val="letistBilgisi"/>
        <w:rPr>
          <w:lang w:val="de-D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5385"/>
      </w:tblGrid>
      <w:tr w:rsidR="00DF5235" w:rsidRPr="00465F03" w14:paraId="49C6461D" w14:textId="77777777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121BED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3820E06B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67C9968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5160094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089C9F96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04E3A9E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42B9FC2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015D25AE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BA2E341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2F5236F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7EEDB288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D7B3B35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B9B4689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08F45ACB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FE71785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F7E3CEE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7AE1D17D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214BD98B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5E55B05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704A654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442EA038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4BC56F44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1FDCC26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11B81D8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475138D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7B94924C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08D8AF2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1184825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DBD6C2B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36EB5928" w14:textId="77777777"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7DC81B75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00D26619" w14:textId="40EA5532"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</w:t>
      </w:r>
      <w:r w:rsidR="003C4C4B">
        <w:rPr>
          <w:rFonts w:ascii="Times New Roman" w:hAnsi="Times New Roman"/>
          <w:sz w:val="24"/>
          <w:szCs w:val="24"/>
        </w:rPr>
        <w:t>görev</w:t>
      </w:r>
      <w:r w:rsidRPr="0008688B">
        <w:rPr>
          <w:rFonts w:ascii="Times New Roman" w:hAnsi="Times New Roman"/>
          <w:sz w:val="24"/>
          <w:szCs w:val="24"/>
        </w:rPr>
        <w:t xml:space="preserve"> yaptığım</w:t>
      </w:r>
      <w:r w:rsidR="003C4C4B">
        <w:rPr>
          <w:rFonts w:ascii="Times New Roman" w:hAnsi="Times New Roman"/>
          <w:sz w:val="24"/>
          <w:szCs w:val="24"/>
        </w:rPr>
        <w:t xml:space="preserve"> bir veya </w:t>
      </w:r>
      <w:r w:rsidR="003C4C4B" w:rsidRPr="0008688B">
        <w:rPr>
          <w:rFonts w:ascii="Times New Roman" w:hAnsi="Times New Roman"/>
          <w:sz w:val="24"/>
          <w:szCs w:val="24"/>
        </w:rPr>
        <w:t>görev</w:t>
      </w:r>
      <w:r w:rsidR="003C4C4B">
        <w:rPr>
          <w:rFonts w:ascii="Times New Roman" w:hAnsi="Times New Roman"/>
          <w:sz w:val="24"/>
          <w:szCs w:val="24"/>
        </w:rPr>
        <w:t xml:space="preserve"> verilmesi halinde</w:t>
      </w:r>
      <w:r w:rsidR="003C4C4B">
        <w:rPr>
          <w:rFonts w:ascii="Times New Roman" w:hAnsi="Times New Roman"/>
          <w:sz w:val="24"/>
          <w:szCs w:val="24"/>
        </w:rPr>
        <w:t xml:space="preserve"> birden fazla</w:t>
      </w:r>
      <w:r w:rsidRPr="0008688B">
        <w:rPr>
          <w:rFonts w:ascii="Times New Roman" w:hAnsi="Times New Roman"/>
          <w:sz w:val="24"/>
          <w:szCs w:val="24"/>
        </w:rPr>
        <w:t xml:space="preserve">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3C4C4B">
        <w:rPr>
          <w:rFonts w:ascii="Times New Roman" w:hAnsi="Times New Roman"/>
          <w:b/>
          <w:sz w:val="24"/>
          <w:szCs w:val="24"/>
        </w:rPr>
        <w:t>R</w:t>
      </w:r>
      <w:r w:rsidR="001A228E">
        <w:rPr>
          <w:rFonts w:ascii="Times New Roman" w:hAnsi="Times New Roman"/>
          <w:b/>
          <w:sz w:val="24"/>
          <w:szCs w:val="24"/>
        </w:rPr>
        <w:t>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22A373AC" w14:textId="0F2AC141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</w:t>
      </w:r>
      <w:r w:rsidR="0008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/….</w:t>
      </w:r>
      <w:r w:rsidR="0008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/20…</w:t>
      </w:r>
    </w:p>
    <w:p w14:paraId="739955DD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5C7FF675" w14:textId="77777777" w:rsidR="00924FFB" w:rsidRPr="0008688B" w:rsidRDefault="00924FFB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</w:t>
      </w:r>
      <w:r w:rsidR="00B13C84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 </w:t>
      </w:r>
      <w:r w:rsidR="00B13C84">
        <w:rPr>
          <w:rFonts w:ascii="Times New Roman" w:hAnsi="Times New Roman"/>
          <w:sz w:val="24"/>
          <w:szCs w:val="24"/>
        </w:rPr>
        <w:t>Soyadı</w:t>
      </w:r>
    </w:p>
    <w:p w14:paraId="1D15E700" w14:textId="7B481238" w:rsidR="0052508F" w:rsidRDefault="00DF5235" w:rsidP="003C4C4B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6C4BBF71" w14:textId="77777777" w:rsidR="00BC3C6C" w:rsidRDefault="00BC3C6C" w:rsidP="00924FFB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5807"/>
        <w:gridCol w:w="3827"/>
      </w:tblGrid>
      <w:tr w:rsidR="00924FFB" w14:paraId="59400CB4" w14:textId="77777777" w:rsidTr="00924FFB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30FC4717" w14:textId="77777777" w:rsidR="00924FFB" w:rsidRPr="008E0C6A" w:rsidRDefault="00924FFB" w:rsidP="00F35BFF">
            <w:pPr>
              <w:jc w:val="center"/>
              <w:rPr>
                <w:b/>
              </w:rPr>
            </w:pPr>
            <w:r w:rsidRPr="008E0C6A">
              <w:rPr>
                <w:b/>
              </w:rPr>
              <w:t>Kadrosunun Bulunduğu Okul Tarafından Doldurulacak</w:t>
            </w:r>
          </w:p>
        </w:tc>
      </w:tr>
      <w:tr w:rsidR="00924FFB" w14:paraId="4F06E330" w14:textId="77777777" w:rsidTr="00924FFB">
        <w:trPr>
          <w:jc w:val="center"/>
        </w:trPr>
        <w:tc>
          <w:tcPr>
            <w:tcW w:w="5807" w:type="dxa"/>
          </w:tcPr>
          <w:p w14:paraId="09343CF2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İlçe</w:t>
            </w:r>
          </w:p>
        </w:tc>
        <w:tc>
          <w:tcPr>
            <w:tcW w:w="3827" w:type="dxa"/>
          </w:tcPr>
          <w:p w14:paraId="3412C471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0B8ED682" w14:textId="77777777" w:rsidTr="00924FFB">
        <w:trPr>
          <w:jc w:val="center"/>
        </w:trPr>
        <w:tc>
          <w:tcPr>
            <w:tcW w:w="5807" w:type="dxa"/>
          </w:tcPr>
          <w:p w14:paraId="564694DC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Kurum Kodu</w:t>
            </w:r>
          </w:p>
        </w:tc>
        <w:tc>
          <w:tcPr>
            <w:tcW w:w="3827" w:type="dxa"/>
          </w:tcPr>
          <w:p w14:paraId="6CC98F64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28E7EF6D" w14:textId="77777777" w:rsidTr="00924FFB">
        <w:trPr>
          <w:jc w:val="center"/>
        </w:trPr>
        <w:tc>
          <w:tcPr>
            <w:tcW w:w="5807" w:type="dxa"/>
          </w:tcPr>
          <w:p w14:paraId="01C7F15A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Kurum Adı</w:t>
            </w:r>
          </w:p>
        </w:tc>
        <w:tc>
          <w:tcPr>
            <w:tcW w:w="3827" w:type="dxa"/>
          </w:tcPr>
          <w:p w14:paraId="6E82BF0B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32D37848" w14:textId="77777777" w:rsidTr="00924FFB">
        <w:trPr>
          <w:jc w:val="center"/>
        </w:trPr>
        <w:tc>
          <w:tcPr>
            <w:tcW w:w="5807" w:type="dxa"/>
          </w:tcPr>
          <w:p w14:paraId="64D8FEB0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Kurum Türü</w:t>
            </w:r>
          </w:p>
        </w:tc>
        <w:tc>
          <w:tcPr>
            <w:tcW w:w="3827" w:type="dxa"/>
          </w:tcPr>
          <w:p w14:paraId="73AF9AD3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7A7ACF68" w14:textId="77777777" w:rsidTr="00924FFB">
        <w:trPr>
          <w:jc w:val="center"/>
        </w:trPr>
        <w:tc>
          <w:tcPr>
            <w:tcW w:w="5807" w:type="dxa"/>
          </w:tcPr>
          <w:p w14:paraId="75BA1DB9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Kurumumuzda 8 şubeden fazla derslik vardır/yoktur.</w:t>
            </w:r>
          </w:p>
        </w:tc>
        <w:tc>
          <w:tcPr>
            <w:tcW w:w="3827" w:type="dxa"/>
          </w:tcPr>
          <w:p w14:paraId="00132B8F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799BE35F" w14:textId="77777777" w:rsidTr="00924FFB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473CD68" w14:textId="77777777" w:rsidR="00924FFB" w:rsidRPr="00BC3C6C" w:rsidRDefault="00924FFB" w:rsidP="00F35BFF">
            <w:pPr>
              <w:jc w:val="center"/>
              <w:rPr>
                <w:b/>
                <w:szCs w:val="22"/>
              </w:rPr>
            </w:pPr>
            <w:r w:rsidRPr="00BC3C6C">
              <w:rPr>
                <w:b/>
                <w:szCs w:val="22"/>
              </w:rPr>
              <w:t>Öğretmenin Branşına Ait</w:t>
            </w:r>
          </w:p>
        </w:tc>
      </w:tr>
      <w:tr w:rsidR="00924FFB" w14:paraId="4C241096" w14:textId="77777777" w:rsidTr="00924FFB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6C6EB67C" w14:textId="209F6969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 xml:space="preserve">Kurumumuzdaki </w:t>
            </w:r>
            <w:r w:rsidR="003C4C4B">
              <w:rPr>
                <w:szCs w:val="22"/>
              </w:rPr>
              <w:t xml:space="preserve">Branşa Ait </w:t>
            </w:r>
            <w:r w:rsidRPr="00BC3C6C">
              <w:rPr>
                <w:szCs w:val="22"/>
              </w:rPr>
              <w:t>Toplam Ders Yükü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E5BA05D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118F1F0F" w14:textId="77777777" w:rsidTr="00924FFB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1E9D2DA0" w14:textId="6F00929C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 xml:space="preserve">Kurumumuzdaki </w:t>
            </w:r>
            <w:r w:rsidR="003C4C4B">
              <w:rPr>
                <w:szCs w:val="22"/>
              </w:rPr>
              <w:t xml:space="preserve">Branşa Ait </w:t>
            </w:r>
            <w:r w:rsidRPr="00BC3C6C">
              <w:rPr>
                <w:szCs w:val="22"/>
              </w:rPr>
              <w:t>Toplam Öğretmen Sayısı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EEC1285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73D36C18" w14:textId="77777777" w:rsidTr="00924FFB">
        <w:trPr>
          <w:jc w:val="center"/>
        </w:trPr>
        <w:tc>
          <w:tcPr>
            <w:tcW w:w="5807" w:type="dxa"/>
          </w:tcPr>
          <w:p w14:paraId="3AA73267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Öğretmen Norm Fazlası durumdadır/değildir.</w:t>
            </w:r>
          </w:p>
        </w:tc>
        <w:tc>
          <w:tcPr>
            <w:tcW w:w="3827" w:type="dxa"/>
          </w:tcPr>
          <w:p w14:paraId="3B457CD9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7F1584AE" w14:textId="77777777" w:rsidTr="00924FFB">
        <w:trPr>
          <w:jc w:val="center"/>
        </w:trPr>
        <w:tc>
          <w:tcPr>
            <w:tcW w:w="5807" w:type="dxa"/>
          </w:tcPr>
          <w:p w14:paraId="10E6B7B4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Öğretmen üzerinde başka görevlendirme vardır/yoktur.</w:t>
            </w:r>
          </w:p>
        </w:tc>
        <w:tc>
          <w:tcPr>
            <w:tcW w:w="3827" w:type="dxa"/>
          </w:tcPr>
          <w:p w14:paraId="7E2225EA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66AE2D4A" w14:textId="77777777" w:rsidTr="00924FFB">
        <w:trPr>
          <w:jc w:val="center"/>
        </w:trPr>
        <w:tc>
          <w:tcPr>
            <w:tcW w:w="5807" w:type="dxa"/>
          </w:tcPr>
          <w:p w14:paraId="778FFF05" w14:textId="3C8FC18A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Öğretmene okulumuzda …</w:t>
            </w:r>
            <w:r w:rsidR="003C4C4B">
              <w:rPr>
                <w:szCs w:val="22"/>
              </w:rPr>
              <w:t xml:space="preserve"> </w:t>
            </w:r>
            <w:r w:rsidRPr="00BC3C6C">
              <w:rPr>
                <w:szCs w:val="22"/>
              </w:rPr>
              <w:t>saat ders verilecektir.</w:t>
            </w:r>
          </w:p>
        </w:tc>
        <w:tc>
          <w:tcPr>
            <w:tcW w:w="3827" w:type="dxa"/>
          </w:tcPr>
          <w:p w14:paraId="6A374DBD" w14:textId="77777777" w:rsidR="00924FFB" w:rsidRPr="00BC3C6C" w:rsidRDefault="00924FFB" w:rsidP="00F35BFF">
            <w:pPr>
              <w:rPr>
                <w:szCs w:val="22"/>
              </w:rPr>
            </w:pPr>
            <w:r w:rsidRPr="00BC3C6C">
              <w:rPr>
                <w:szCs w:val="22"/>
              </w:rPr>
              <w:t>:</w:t>
            </w:r>
          </w:p>
        </w:tc>
      </w:tr>
      <w:tr w:rsidR="00924FFB" w14:paraId="4D5A8301" w14:textId="77777777" w:rsidTr="00924FFB">
        <w:trPr>
          <w:jc w:val="center"/>
        </w:trPr>
        <w:tc>
          <w:tcPr>
            <w:tcW w:w="9634" w:type="dxa"/>
            <w:gridSpan w:val="2"/>
          </w:tcPr>
          <w:p w14:paraId="430C63B9" w14:textId="59D0CA40" w:rsidR="00924FFB" w:rsidRPr="00BC3C6C" w:rsidRDefault="00924FFB" w:rsidP="00F35BFF">
            <w:pPr>
              <w:jc w:val="center"/>
              <w:rPr>
                <w:szCs w:val="22"/>
              </w:rPr>
            </w:pPr>
            <w:r w:rsidRPr="00BC3C6C">
              <w:rPr>
                <w:szCs w:val="22"/>
              </w:rPr>
              <w:t>İlgilinin kurumumuzda / farklı kurum</w:t>
            </w:r>
            <w:r w:rsidR="003C4C4B">
              <w:rPr>
                <w:szCs w:val="22"/>
              </w:rPr>
              <w:t xml:space="preserve"> veya kurumlar</w:t>
            </w:r>
            <w:r w:rsidRPr="00BC3C6C">
              <w:rPr>
                <w:szCs w:val="22"/>
              </w:rPr>
              <w:t>da Fatih Projesi kapsamında BT</w:t>
            </w:r>
            <w:r w:rsidR="00BC3C6C">
              <w:rPr>
                <w:szCs w:val="22"/>
              </w:rPr>
              <w:t xml:space="preserve"> </w:t>
            </w:r>
            <w:r w:rsidRPr="00BC3C6C">
              <w:rPr>
                <w:szCs w:val="22"/>
              </w:rPr>
              <w:t>R</w:t>
            </w:r>
            <w:r w:rsidR="00BC3C6C">
              <w:rPr>
                <w:szCs w:val="22"/>
              </w:rPr>
              <w:t>ehber Öğretmen</w:t>
            </w:r>
            <w:r w:rsidRPr="00BC3C6C">
              <w:rPr>
                <w:szCs w:val="22"/>
              </w:rPr>
              <w:t xml:space="preserve"> olarak görevlendirilmesinde sakınca yoktur.</w:t>
            </w:r>
          </w:p>
        </w:tc>
      </w:tr>
      <w:tr w:rsidR="00924FFB" w14:paraId="422A00E9" w14:textId="77777777" w:rsidTr="00BC3C6C">
        <w:trPr>
          <w:trHeight w:val="1363"/>
          <w:jc w:val="center"/>
        </w:trPr>
        <w:tc>
          <w:tcPr>
            <w:tcW w:w="5807" w:type="dxa"/>
          </w:tcPr>
          <w:p w14:paraId="24608C31" w14:textId="77777777" w:rsidR="00924FFB" w:rsidRDefault="00924FFB" w:rsidP="00F35BFF"/>
        </w:tc>
        <w:tc>
          <w:tcPr>
            <w:tcW w:w="3827" w:type="dxa"/>
            <w:vAlign w:val="center"/>
          </w:tcPr>
          <w:p w14:paraId="26EEEA93" w14:textId="77777777" w:rsidR="00924FFB" w:rsidRPr="008E0C6A" w:rsidRDefault="00924FFB" w:rsidP="00F35BFF">
            <w:pPr>
              <w:jc w:val="center"/>
              <w:rPr>
                <w:sz w:val="18"/>
              </w:rPr>
            </w:pPr>
          </w:p>
          <w:p w14:paraId="36A9DAC6" w14:textId="77777777" w:rsidR="00924FFB" w:rsidRPr="002A70C5" w:rsidRDefault="00924FFB" w:rsidP="00F35BFF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14:paraId="2D3AC1D0" w14:textId="77777777" w:rsidR="00924FFB" w:rsidRPr="008E0C6A" w:rsidRDefault="00924FFB" w:rsidP="00924FFB">
            <w:pPr>
              <w:jc w:val="center"/>
              <w:rPr>
                <w:sz w:val="18"/>
              </w:rPr>
            </w:pPr>
            <w:r w:rsidRPr="002A70C5">
              <w:rPr>
                <w:sz w:val="16"/>
              </w:rPr>
              <w:t>Okul Müdürü</w:t>
            </w:r>
          </w:p>
        </w:tc>
      </w:tr>
    </w:tbl>
    <w:p w14:paraId="6071B4E6" w14:textId="77777777" w:rsidR="00040FEB" w:rsidRPr="0008688B" w:rsidRDefault="00040FEB" w:rsidP="00924FFB">
      <w:pPr>
        <w:tabs>
          <w:tab w:val="center" w:pos="4950"/>
        </w:tabs>
        <w:rPr>
          <w:rFonts w:ascii="Times New Roman" w:hAnsi="Times New Roman"/>
          <w:sz w:val="24"/>
          <w:szCs w:val="24"/>
        </w:rPr>
      </w:pPr>
    </w:p>
    <w:sectPr w:rsidR="00040FEB" w:rsidRPr="0008688B" w:rsidSect="00924F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246C" w14:textId="77777777" w:rsidR="00A91DFE" w:rsidRPr="00F51B82" w:rsidRDefault="00A91DFE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0B438F0E" w14:textId="77777777" w:rsidR="00A91DFE" w:rsidRPr="00F51B82" w:rsidRDefault="00A91DFE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52C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597D3E1A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C6E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532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14F3" w14:textId="77777777" w:rsidR="00A91DFE" w:rsidRPr="00F51B82" w:rsidRDefault="00A91DFE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1707C403" w14:textId="77777777" w:rsidR="00A91DFE" w:rsidRPr="00F51B82" w:rsidRDefault="00A91DFE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C26A" w14:textId="77777777"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1B6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F3"/>
    <w:rsid w:val="000322A4"/>
    <w:rsid w:val="00040FEB"/>
    <w:rsid w:val="00061596"/>
    <w:rsid w:val="00084661"/>
    <w:rsid w:val="00085D58"/>
    <w:rsid w:val="0008619A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20A92"/>
    <w:rsid w:val="00232D2F"/>
    <w:rsid w:val="0024585B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C4C4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24FFB"/>
    <w:rsid w:val="009463CA"/>
    <w:rsid w:val="009737B7"/>
    <w:rsid w:val="00980819"/>
    <w:rsid w:val="00A22229"/>
    <w:rsid w:val="00A31196"/>
    <w:rsid w:val="00A451EF"/>
    <w:rsid w:val="00A50030"/>
    <w:rsid w:val="00A6002B"/>
    <w:rsid w:val="00A91DFE"/>
    <w:rsid w:val="00AA51E8"/>
    <w:rsid w:val="00AB6300"/>
    <w:rsid w:val="00AC0868"/>
    <w:rsid w:val="00AC30E5"/>
    <w:rsid w:val="00AC6D39"/>
    <w:rsid w:val="00B010BD"/>
    <w:rsid w:val="00B10D72"/>
    <w:rsid w:val="00B1109A"/>
    <w:rsid w:val="00B13C84"/>
    <w:rsid w:val="00B37FB7"/>
    <w:rsid w:val="00B4224F"/>
    <w:rsid w:val="00B8506B"/>
    <w:rsid w:val="00B922D7"/>
    <w:rsid w:val="00BC3C6C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7E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uiPriority w:val="39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8B01-85BD-4CF8-87FF-A8B3217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253</Words>
  <Characters>1444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2021-08-26T10:16:00Z</dcterms:created>
  <dcterms:modified xsi:type="dcterms:W3CDTF">2024-01-15T09:34:00Z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