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3" w:rsidRDefault="00064263" w:rsidP="00E944CC">
      <w:pPr>
        <w:spacing w:after="0"/>
        <w:jc w:val="center"/>
        <w:rPr>
          <w:rFonts w:ascii="Times New Roman" w:hAnsi="Times New Roman" w:cs="Times New Roman"/>
          <w:b/>
          <w:iCs/>
          <w:color w:val="2C2C2C"/>
        </w:rPr>
      </w:pPr>
    </w:p>
    <w:p w:rsidR="00064263" w:rsidRDefault="00064263" w:rsidP="00E944CC">
      <w:pPr>
        <w:spacing w:after="0"/>
        <w:jc w:val="center"/>
        <w:rPr>
          <w:rFonts w:ascii="Times New Roman" w:hAnsi="Times New Roman" w:cs="Times New Roman"/>
          <w:b/>
          <w:iCs/>
          <w:color w:val="2C2C2C"/>
        </w:rPr>
      </w:pPr>
    </w:p>
    <w:p w:rsidR="00064263" w:rsidRDefault="00064263" w:rsidP="00E944CC">
      <w:pPr>
        <w:spacing w:after="0"/>
        <w:jc w:val="center"/>
        <w:rPr>
          <w:rFonts w:ascii="Times New Roman" w:hAnsi="Times New Roman" w:cs="Times New Roman"/>
          <w:b/>
          <w:iCs/>
          <w:color w:val="2C2C2C"/>
        </w:rPr>
      </w:pPr>
    </w:p>
    <w:p w:rsidR="00064263" w:rsidRDefault="00064263" w:rsidP="00E944CC">
      <w:pPr>
        <w:spacing w:after="0"/>
        <w:jc w:val="center"/>
        <w:rPr>
          <w:rFonts w:ascii="Times New Roman" w:hAnsi="Times New Roman" w:cs="Times New Roman"/>
          <w:b/>
          <w:iCs/>
          <w:color w:val="2C2C2C"/>
        </w:rPr>
      </w:pPr>
    </w:p>
    <w:p w:rsidR="00E944CC" w:rsidRPr="00064263" w:rsidRDefault="00E944CC" w:rsidP="00E944CC">
      <w:pPr>
        <w:spacing w:after="0"/>
        <w:jc w:val="center"/>
        <w:rPr>
          <w:rFonts w:ascii="Times New Roman" w:hAnsi="Times New Roman" w:cs="Times New Roman"/>
          <w:b/>
          <w:iCs/>
          <w:color w:val="2C2C2C"/>
          <w:sz w:val="24"/>
          <w:szCs w:val="24"/>
        </w:rPr>
      </w:pPr>
      <w:r w:rsidRPr="00064263">
        <w:rPr>
          <w:rFonts w:ascii="Times New Roman" w:hAnsi="Times New Roman" w:cs="Times New Roman"/>
          <w:b/>
          <w:iCs/>
          <w:color w:val="2C2C2C"/>
          <w:sz w:val="24"/>
          <w:szCs w:val="24"/>
        </w:rPr>
        <w:t>Ek Atamadan Atanan Sözleşmeli Öğretmenlerden İstenecek Belgeler</w:t>
      </w:r>
    </w:p>
    <w:p w:rsidR="00E944CC" w:rsidRPr="00FF72B1" w:rsidRDefault="00E944CC" w:rsidP="00E944CC">
      <w:pPr>
        <w:spacing w:after="0"/>
        <w:jc w:val="center"/>
        <w:rPr>
          <w:rFonts w:ascii="Times New Roman" w:hAnsi="Times New Roman" w:cs="Times New Roman"/>
          <w:iCs/>
          <w:color w:val="2C2C2C"/>
          <w:sz w:val="24"/>
          <w:szCs w:val="24"/>
        </w:rPr>
      </w:pPr>
    </w:p>
    <w:p w:rsidR="00E944CC" w:rsidRPr="00FF72B1" w:rsidRDefault="00E944CC" w:rsidP="00E944CC">
      <w:pPr>
        <w:spacing w:after="0" w:line="240" w:lineRule="auto"/>
        <w:contextualSpacing/>
        <w:rPr>
          <w:rFonts w:ascii="Times New Roman" w:hAnsi="Times New Roman" w:cs="Times New Roman"/>
          <w:iCs/>
          <w:color w:val="2C2C2C"/>
          <w:sz w:val="24"/>
          <w:szCs w:val="24"/>
        </w:rPr>
      </w:pP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1)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T.C Nüfus </w:t>
      </w:r>
      <w:r w:rsidR="00914D7D"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Kimlik 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Fotokopisi (1 adet)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2)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Son altı ay içinde çekilmiş (6 adet biyometrik fotoğraf 657 sayılı devlet memurluğa uygun olacak)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3)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Atamaya esas öğrenim belgelerinden; diploma veya geçici mezuniyet belgesi, yurtdışı yükseköğretim kurumu mezunları için en son alınan denklik belgesinin aslı veya onaylı Fotokopisi.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4) 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Sabıka Kaydı (Sabıka kaydı bulunanlar mahkeme kararları ve örneklerini beraberinde getirmeleri gerekmektedir.)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5) 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Atanacakları alana göre; Orta Öğretim Alan Öğretmenliği Tezsiz Yüksek Lisans Belgesi  veya Pedagojik Formasyon Belgesi (Bu belge, özel öğretim okullarında adaylığı kaldırılmış olanlardan, eğitim fakültesi mezunlarından istenmeyecektir.)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6) 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Felsefe bölümü mezunlarından; 16 kredi Sosyoloji, 16 kredi Psikoloji aldığına, Sosyoloji Bölümü mezunlarından ise 16 kredi Felsefe, 16 kredi Psikoloji, 8 kredi Mantık aldığına dair belge.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7)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Elektronik Başvuru Formu belgesi </w:t>
      </w:r>
    </w:p>
    <w:p w:rsidR="00CA7170" w:rsidRPr="00FF72B1" w:rsidRDefault="00E944CC" w:rsidP="00E944CC">
      <w:pPr>
        <w:spacing w:after="0" w:line="240" w:lineRule="auto"/>
        <w:contextualSpacing/>
        <w:rPr>
          <w:rFonts w:ascii="Times New Roman" w:hAnsi="Times New Roman" w:cs="Times New Roman"/>
          <w:iCs/>
          <w:color w:val="2C2C2C"/>
          <w:sz w:val="24"/>
          <w:szCs w:val="24"/>
        </w:rPr>
      </w:pP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8) Askerlik durum belgesi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9)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 Araştırma Hastanesi, Üniversite Hastaneleri ve Devlet Hastanelerinden alınacak olan </w:t>
      </w:r>
      <w:r w:rsidR="00CA7170"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Sağlık Kurul Raporu. (</w:t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Türkiye’nin her yerinde </w:t>
      </w:r>
      <w:r w:rsidR="00B5103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öğretmenlik </w:t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yapab</w:t>
      </w:r>
      <w:bookmarkStart w:id="0" w:name="_GoBack"/>
      <w:bookmarkEnd w:id="0"/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ileceğine</w:t>
      </w:r>
      <w:r w:rsidR="00CA7170"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>)</w:t>
      </w:r>
      <w:r w:rsidRPr="00FF72B1">
        <w:rPr>
          <w:rFonts w:ascii="Times New Roman" w:hAnsi="Times New Roman" w:cs="Times New Roman"/>
          <w:b/>
          <w:iCs/>
          <w:color w:val="2C2C2C"/>
          <w:sz w:val="24"/>
          <w:szCs w:val="24"/>
        </w:rPr>
        <w:t xml:space="preserve"> </w:t>
      </w:r>
      <w:r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 xml:space="preserve">dair </w:t>
      </w:r>
      <w:r w:rsidR="00CA7170" w:rsidRPr="00FF72B1">
        <w:rPr>
          <w:rFonts w:ascii="Times New Roman" w:hAnsi="Times New Roman" w:cs="Times New Roman"/>
          <w:iCs/>
          <w:color w:val="2C2C2C"/>
          <w:sz w:val="24"/>
          <w:szCs w:val="24"/>
        </w:rPr>
        <w:t>ibare eklenecek</w:t>
      </w:r>
    </w:p>
    <w:p w:rsidR="00E944CC" w:rsidRPr="00FF72B1" w:rsidRDefault="00E944CC" w:rsidP="00E944CC">
      <w:pPr>
        <w:spacing w:after="0" w:line="240" w:lineRule="auto"/>
        <w:contextualSpacing/>
        <w:rPr>
          <w:rStyle w:val="Gl"/>
          <w:rFonts w:ascii="Times New Roman" w:hAnsi="Times New Roman" w:cs="Times New Roman"/>
          <w:b w:val="0"/>
          <w:bCs w:val="0"/>
          <w:iCs/>
          <w:color w:val="2C2C2C"/>
          <w:sz w:val="24"/>
          <w:szCs w:val="24"/>
        </w:rPr>
      </w:pPr>
      <w:r w:rsidRPr="00FF72B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FF72B1">
        <w:rPr>
          <w:rStyle w:val="Gl"/>
          <w:rFonts w:ascii="Times New Roman" w:hAnsi="Times New Roman" w:cs="Times New Roman"/>
          <w:sz w:val="24"/>
          <w:szCs w:val="24"/>
        </w:rPr>
        <w:t xml:space="preserve">Güvenlik Soruşturması ve Arşiv Araştırması Formu </w:t>
      </w:r>
      <w:r w:rsidR="009F2614">
        <w:rPr>
          <w:rStyle w:val="Gl"/>
          <w:rFonts w:ascii="Times New Roman" w:hAnsi="Times New Roman" w:cs="Times New Roman"/>
          <w:sz w:val="24"/>
          <w:szCs w:val="24"/>
        </w:rPr>
        <w:t>(</w:t>
      </w:r>
      <w:r w:rsidR="00FE1F36">
        <w:rPr>
          <w:rStyle w:val="Gl"/>
          <w:rFonts w:ascii="Times New Roman" w:hAnsi="Times New Roman" w:cs="Times New Roman"/>
          <w:sz w:val="24"/>
          <w:szCs w:val="24"/>
        </w:rPr>
        <w:t xml:space="preserve">Ek-1 </w:t>
      </w:r>
      <w:r w:rsidR="009F2614">
        <w:rPr>
          <w:rStyle w:val="Gl"/>
          <w:rFonts w:ascii="Times New Roman" w:hAnsi="Times New Roman" w:cs="Times New Roman"/>
          <w:sz w:val="24"/>
          <w:szCs w:val="24"/>
        </w:rPr>
        <w:t xml:space="preserve">) </w:t>
      </w:r>
      <w:r w:rsidRPr="00FF72B1">
        <w:rPr>
          <w:rStyle w:val="Gl"/>
          <w:rFonts w:ascii="Times New Roman" w:hAnsi="Times New Roman" w:cs="Times New Roman"/>
          <w:sz w:val="24"/>
          <w:szCs w:val="24"/>
        </w:rPr>
        <w:t>Fotoğraflı  (2 Adet )</w:t>
      </w:r>
    </w:p>
    <w:p w:rsidR="00E944CC" w:rsidRPr="00FF72B1" w:rsidRDefault="00E944CC" w:rsidP="00E944CC">
      <w:pPr>
        <w:spacing w:after="0" w:line="240" w:lineRule="auto"/>
        <w:contextualSpacing/>
        <w:rPr>
          <w:rStyle w:val="Gl"/>
          <w:b w:val="0"/>
          <w:sz w:val="24"/>
          <w:szCs w:val="24"/>
        </w:rPr>
      </w:pPr>
    </w:p>
    <w:p w:rsidR="00E944CC" w:rsidRPr="00FF72B1" w:rsidRDefault="00E944CC" w:rsidP="00E944CC">
      <w:pPr>
        <w:spacing w:after="0" w:line="240" w:lineRule="auto"/>
        <w:contextualSpacing/>
        <w:rPr>
          <w:rStyle w:val="Gl"/>
          <w:b w:val="0"/>
          <w:sz w:val="24"/>
          <w:szCs w:val="24"/>
        </w:rPr>
      </w:pPr>
    </w:p>
    <w:p w:rsidR="00E944CC" w:rsidRPr="00FF72B1" w:rsidRDefault="00E944CC" w:rsidP="00E944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72B1">
        <w:rPr>
          <w:rStyle w:val="Gl"/>
          <w:sz w:val="24"/>
          <w:szCs w:val="24"/>
        </w:rPr>
        <w:t xml:space="preserve">NOT: ŞIRNAK ve İlçelerine atanan Sözleşmeli Aday Öğretmenler yukarıda istenilen evrakları </w:t>
      </w:r>
      <w:r w:rsidR="00807D9C" w:rsidRPr="00FF72B1">
        <w:rPr>
          <w:rStyle w:val="Gl"/>
          <w:sz w:val="24"/>
          <w:szCs w:val="24"/>
        </w:rPr>
        <w:t xml:space="preserve">ilan tarihinden itibaren </w:t>
      </w:r>
      <w:r w:rsidRPr="00FF72B1">
        <w:rPr>
          <w:rStyle w:val="Gl"/>
          <w:sz w:val="24"/>
          <w:szCs w:val="24"/>
        </w:rPr>
        <w:t>15 gün içerisinde ŞIRNAK İl Milli Eğitim Müdürlüğü İnsan Kaynakları Atama Şubesine elden teslim edeceklerdir.</w:t>
      </w:r>
    </w:p>
    <w:p w:rsidR="00513FF4" w:rsidRDefault="00513FF4"/>
    <w:sectPr w:rsidR="005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01"/>
    <w:rsid w:val="00064263"/>
    <w:rsid w:val="00513FF4"/>
    <w:rsid w:val="006B0A01"/>
    <w:rsid w:val="00807D9C"/>
    <w:rsid w:val="00914D7D"/>
    <w:rsid w:val="009F2614"/>
    <w:rsid w:val="00B51031"/>
    <w:rsid w:val="00C95EB5"/>
    <w:rsid w:val="00CA7170"/>
    <w:rsid w:val="00E944CC"/>
    <w:rsid w:val="00FE1F3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44CC"/>
    <w:rPr>
      <w:strike w:val="0"/>
      <w:dstrike w:val="0"/>
      <w:color w:val="2B2B2B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944CC"/>
    <w:rPr>
      <w:b/>
      <w:bCs/>
    </w:rPr>
  </w:style>
  <w:style w:type="paragraph" w:styleId="ListeParagraf">
    <w:name w:val="List Paragraph"/>
    <w:basedOn w:val="Normal"/>
    <w:uiPriority w:val="34"/>
    <w:qFormat/>
    <w:rsid w:val="00E944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44CC"/>
    <w:rPr>
      <w:strike w:val="0"/>
      <w:dstrike w:val="0"/>
      <w:color w:val="2B2B2B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944CC"/>
    <w:rPr>
      <w:b/>
      <w:bCs/>
    </w:rPr>
  </w:style>
  <w:style w:type="paragraph" w:styleId="ListeParagraf">
    <w:name w:val="List Paragraph"/>
    <w:basedOn w:val="Normal"/>
    <w:uiPriority w:val="34"/>
    <w:qFormat/>
    <w:rsid w:val="00E944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M.Bahattin BILIR</dc:creator>
  <cp:lastModifiedBy>Maruf DAMAR</cp:lastModifiedBy>
  <cp:revision>2</cp:revision>
  <cp:lastPrinted>2017-12-13T06:07:00Z</cp:lastPrinted>
  <dcterms:created xsi:type="dcterms:W3CDTF">2017-12-25T13:03:00Z</dcterms:created>
  <dcterms:modified xsi:type="dcterms:W3CDTF">2017-12-25T13:03:00Z</dcterms:modified>
</cp:coreProperties>
</file>